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59" w:rsidRDefault="00FD32F6" w:rsidP="005F5959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Генеральному директору</w:t>
      </w:r>
    </w:p>
    <w:p w:rsidR="005F5959" w:rsidRDefault="005F5959" w:rsidP="005F5959">
      <w:pPr>
        <w:ind w:firstLine="5954"/>
        <w:rPr>
          <w:rFonts w:ascii="Arial" w:hAnsi="Arial" w:cs="Arial"/>
        </w:rPr>
      </w:pPr>
      <w:r>
        <w:rPr>
          <w:rFonts w:ascii="Arial" w:hAnsi="Arial" w:cs="Arial"/>
        </w:rPr>
        <w:t>АО «М</w:t>
      </w:r>
      <w:r w:rsidR="00FD32F6">
        <w:rPr>
          <w:rFonts w:ascii="Arial" w:hAnsi="Arial" w:cs="Arial"/>
        </w:rPr>
        <w:t xml:space="preserve">СК </w:t>
      </w:r>
      <w:proofErr w:type="spellStart"/>
      <w:r w:rsidR="00FD32F6">
        <w:rPr>
          <w:rFonts w:ascii="Arial" w:hAnsi="Arial" w:cs="Arial"/>
        </w:rPr>
        <w:t>Энерго</w:t>
      </w:r>
      <w:proofErr w:type="spellEnd"/>
      <w:r>
        <w:rPr>
          <w:rFonts w:ascii="Arial" w:hAnsi="Arial" w:cs="Arial"/>
        </w:rPr>
        <w:t>»</w:t>
      </w:r>
    </w:p>
    <w:p w:rsidR="005F5959" w:rsidRDefault="005F5959" w:rsidP="005F5959">
      <w:pPr>
        <w:ind w:firstLine="5954"/>
        <w:rPr>
          <w:rFonts w:ascii="Arial" w:hAnsi="Arial" w:cs="Arial"/>
        </w:rPr>
      </w:pPr>
    </w:p>
    <w:p w:rsidR="005F5959" w:rsidRDefault="00FD32F6" w:rsidP="005F5959">
      <w:pPr>
        <w:ind w:firstLine="5954"/>
        <w:rPr>
          <w:rFonts w:ascii="Arial" w:hAnsi="Arial" w:cs="Arial"/>
        </w:rPr>
      </w:pPr>
      <w:r>
        <w:rPr>
          <w:rFonts w:ascii="Arial" w:hAnsi="Arial" w:cs="Arial"/>
        </w:rPr>
        <w:t>Н.А</w:t>
      </w:r>
      <w:r w:rsidR="005F595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Прохоровой</w:t>
      </w:r>
    </w:p>
    <w:p w:rsidR="00817223" w:rsidRPr="00D95735" w:rsidRDefault="00817223" w:rsidP="006B5A49">
      <w:pPr>
        <w:jc w:val="center"/>
        <w:rPr>
          <w:rFonts w:ascii="Arial" w:hAnsi="Arial" w:cs="Arial"/>
        </w:rPr>
      </w:pPr>
    </w:p>
    <w:p w:rsidR="006B5A49" w:rsidRPr="00D95735" w:rsidRDefault="006B5A49" w:rsidP="006B5A49">
      <w:pPr>
        <w:jc w:val="center"/>
        <w:rPr>
          <w:rFonts w:ascii="Arial" w:hAnsi="Arial" w:cs="Arial"/>
        </w:rPr>
      </w:pPr>
      <w:r w:rsidRPr="00D95735">
        <w:rPr>
          <w:rFonts w:ascii="Arial" w:hAnsi="Arial" w:cs="Arial"/>
        </w:rPr>
        <w:t>ЗАЯВКА</w:t>
      </w:r>
      <w:r w:rsidR="00B744B1">
        <w:rPr>
          <w:rFonts w:ascii="Arial" w:hAnsi="Arial" w:cs="Arial"/>
        </w:rPr>
        <w:t>**</w:t>
      </w:r>
      <w:r w:rsidRPr="00D95735">
        <w:rPr>
          <w:rFonts w:ascii="Arial" w:hAnsi="Arial" w:cs="Arial"/>
        </w:rPr>
        <w:t xml:space="preserve"> </w:t>
      </w:r>
    </w:p>
    <w:p w:rsidR="004D06E6" w:rsidRPr="00D95735" w:rsidRDefault="009251F9" w:rsidP="004D06E6">
      <w:pPr>
        <w:jc w:val="center"/>
        <w:rPr>
          <w:rFonts w:ascii="Arial" w:hAnsi="Arial" w:cs="Arial"/>
        </w:rPr>
      </w:pPr>
      <w:r w:rsidRPr="009251F9">
        <w:rPr>
          <w:rFonts w:ascii="Arial" w:hAnsi="Arial" w:cs="Arial"/>
        </w:rPr>
        <w:t xml:space="preserve">на </w:t>
      </w:r>
      <w:r w:rsidR="004D06E6">
        <w:rPr>
          <w:rFonts w:ascii="Arial" w:hAnsi="Arial" w:cs="Arial"/>
        </w:rPr>
        <w:t>предоставление доступа к объекту (-</w:t>
      </w:r>
      <w:proofErr w:type="spellStart"/>
      <w:r w:rsidR="004D06E6">
        <w:rPr>
          <w:rFonts w:ascii="Arial" w:hAnsi="Arial" w:cs="Arial"/>
        </w:rPr>
        <w:t>ам</w:t>
      </w:r>
      <w:proofErr w:type="spellEnd"/>
      <w:r w:rsidR="004D06E6">
        <w:rPr>
          <w:rFonts w:ascii="Arial" w:hAnsi="Arial" w:cs="Arial"/>
        </w:rPr>
        <w:t xml:space="preserve">) электросетевой </w:t>
      </w:r>
      <w:proofErr w:type="gramStart"/>
      <w:r w:rsidR="004D06E6">
        <w:rPr>
          <w:rFonts w:ascii="Arial" w:hAnsi="Arial" w:cs="Arial"/>
        </w:rPr>
        <w:t>инфраструктуры  (</w:t>
      </w:r>
      <w:proofErr w:type="gramEnd"/>
      <w:r w:rsidR="004D06E6">
        <w:rPr>
          <w:rFonts w:ascii="Arial" w:hAnsi="Arial" w:cs="Arial"/>
        </w:rPr>
        <w:t xml:space="preserve">опорам воздушных линий электропередачи) </w:t>
      </w:r>
      <w:r w:rsidR="004D06E6" w:rsidRPr="009251F9">
        <w:rPr>
          <w:rFonts w:ascii="Arial" w:hAnsi="Arial" w:cs="Arial"/>
        </w:rPr>
        <w:t>АО «</w:t>
      </w:r>
      <w:r w:rsidR="00FD32F6">
        <w:rPr>
          <w:rFonts w:ascii="Arial" w:hAnsi="Arial" w:cs="Arial"/>
        </w:rPr>
        <w:t xml:space="preserve">МСК </w:t>
      </w:r>
      <w:proofErr w:type="spellStart"/>
      <w:r w:rsidR="00FD32F6">
        <w:rPr>
          <w:rFonts w:ascii="Arial" w:hAnsi="Arial" w:cs="Arial"/>
        </w:rPr>
        <w:t>Энерго</w:t>
      </w:r>
      <w:proofErr w:type="spellEnd"/>
      <w:r w:rsidR="004D06E6" w:rsidRPr="009251F9">
        <w:rPr>
          <w:rFonts w:ascii="Arial" w:hAnsi="Arial" w:cs="Arial"/>
        </w:rPr>
        <w:t>»</w:t>
      </w:r>
    </w:p>
    <w:p w:rsidR="006B5A49" w:rsidRPr="00D95735" w:rsidRDefault="004D06E6" w:rsidP="009251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для размещения линий связи и/или оборудования</w:t>
      </w:r>
    </w:p>
    <w:p w:rsidR="006B5A49" w:rsidRPr="00D95735" w:rsidRDefault="006B5A49" w:rsidP="006B5A49">
      <w:pPr>
        <w:jc w:val="center"/>
        <w:rPr>
          <w:rFonts w:ascii="Arial" w:hAnsi="Arial" w:cs="Arial"/>
        </w:rPr>
      </w:pPr>
    </w:p>
    <w:p w:rsidR="006B5A49" w:rsidRPr="00D95735" w:rsidRDefault="006B5A49" w:rsidP="006B5A49">
      <w:pPr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D95735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</w:t>
      </w:r>
    </w:p>
    <w:p w:rsidR="006B5A49" w:rsidRPr="00D95735" w:rsidRDefault="006B5A49" w:rsidP="006B5A49">
      <w:pPr>
        <w:ind w:left="720"/>
        <w:jc w:val="center"/>
        <w:rPr>
          <w:rFonts w:ascii="Arial" w:hAnsi="Arial" w:cs="Arial"/>
          <w:sz w:val="18"/>
        </w:rPr>
      </w:pPr>
      <w:r w:rsidRPr="00D95735">
        <w:rPr>
          <w:rFonts w:ascii="Arial" w:hAnsi="Arial" w:cs="Arial"/>
          <w:sz w:val="18"/>
        </w:rPr>
        <w:t>(полное наименование юридического лица/индивидуального предпринимателя /фамилия, имя, отчество физического лица)</w:t>
      </w:r>
    </w:p>
    <w:p w:rsidR="006B5A49" w:rsidRPr="00D95735" w:rsidRDefault="006B5A49" w:rsidP="006B5A49">
      <w:pPr>
        <w:ind w:left="720"/>
        <w:jc w:val="both"/>
        <w:rPr>
          <w:rFonts w:ascii="Arial" w:hAnsi="Arial" w:cs="Arial"/>
        </w:rPr>
      </w:pPr>
    </w:p>
    <w:p w:rsidR="006B5A49" w:rsidRPr="00D95735" w:rsidRDefault="006B5A49" w:rsidP="006B5A49">
      <w:pPr>
        <w:ind w:left="720"/>
        <w:jc w:val="both"/>
        <w:rPr>
          <w:rFonts w:ascii="Arial" w:hAnsi="Arial" w:cs="Arial"/>
        </w:rPr>
      </w:pPr>
      <w:r w:rsidRPr="00083AE5">
        <w:rPr>
          <w:rFonts w:ascii="Arial" w:hAnsi="Arial" w:cs="Arial"/>
        </w:rPr>
        <w:t xml:space="preserve">просит </w:t>
      </w:r>
      <w:r w:rsidR="00817223" w:rsidRPr="00083AE5">
        <w:rPr>
          <w:rFonts w:ascii="Arial" w:hAnsi="Arial" w:cs="Arial"/>
        </w:rPr>
        <w:t>подготовить и направить</w:t>
      </w:r>
      <w:r w:rsidRPr="00083AE5">
        <w:rPr>
          <w:rFonts w:ascii="Arial" w:hAnsi="Arial" w:cs="Arial"/>
        </w:rPr>
        <w:t xml:space="preserve"> </w:t>
      </w:r>
      <w:r w:rsidR="00817223" w:rsidRPr="00083AE5">
        <w:rPr>
          <w:rFonts w:ascii="Arial" w:hAnsi="Arial" w:cs="Arial"/>
        </w:rPr>
        <w:t xml:space="preserve">в адрес заявителя договор </w:t>
      </w:r>
      <w:r w:rsidR="001E143B" w:rsidRPr="001E143B">
        <w:rPr>
          <w:rFonts w:ascii="Arial" w:hAnsi="Arial" w:cs="Arial"/>
        </w:rPr>
        <w:t>о предоставлении доступа к инфраструктуре</w:t>
      </w:r>
      <w:r w:rsidR="009251F9" w:rsidRPr="00083AE5">
        <w:rPr>
          <w:rFonts w:ascii="Arial" w:hAnsi="Arial" w:cs="Arial"/>
        </w:rPr>
        <w:t xml:space="preserve"> АО «</w:t>
      </w:r>
      <w:r w:rsidR="00FD32F6">
        <w:rPr>
          <w:rFonts w:ascii="Arial" w:hAnsi="Arial" w:cs="Arial"/>
        </w:rPr>
        <w:t xml:space="preserve">МСК </w:t>
      </w:r>
      <w:proofErr w:type="spellStart"/>
      <w:r w:rsidR="00FD32F6">
        <w:rPr>
          <w:rFonts w:ascii="Arial" w:hAnsi="Arial" w:cs="Arial"/>
        </w:rPr>
        <w:t>Энерго</w:t>
      </w:r>
      <w:proofErr w:type="spellEnd"/>
      <w:r w:rsidR="009251F9" w:rsidRPr="00083AE5">
        <w:rPr>
          <w:rFonts w:ascii="Arial" w:hAnsi="Arial" w:cs="Arial"/>
        </w:rPr>
        <w:t>»</w:t>
      </w:r>
      <w:r w:rsidR="007B65AE" w:rsidRPr="00083AE5">
        <w:rPr>
          <w:rFonts w:ascii="Arial" w:hAnsi="Arial" w:cs="Arial"/>
        </w:rPr>
        <w:t xml:space="preserve"> </w:t>
      </w:r>
      <w:r w:rsidR="009251F9" w:rsidRPr="00083AE5">
        <w:rPr>
          <w:rFonts w:ascii="Arial" w:hAnsi="Arial" w:cs="Arial"/>
        </w:rPr>
        <w:t>по адресу:</w:t>
      </w:r>
    </w:p>
    <w:p w:rsidR="006B5A49" w:rsidRPr="00D95735" w:rsidRDefault="006B5A49" w:rsidP="006B5A49">
      <w:pPr>
        <w:ind w:left="720"/>
        <w:jc w:val="both"/>
        <w:rPr>
          <w:rFonts w:ascii="Arial" w:hAnsi="Arial" w:cs="Arial"/>
        </w:rPr>
      </w:pPr>
    </w:p>
    <w:p w:rsidR="006B5A49" w:rsidRPr="00D95735" w:rsidRDefault="006B5A49" w:rsidP="006B5A49">
      <w:pPr>
        <w:ind w:firstLine="709"/>
        <w:rPr>
          <w:rFonts w:ascii="Arial" w:hAnsi="Arial" w:cs="Arial"/>
        </w:rPr>
      </w:pPr>
      <w:r w:rsidRPr="00D95735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</w:t>
      </w:r>
    </w:p>
    <w:p w:rsidR="006B5A49" w:rsidRPr="00D95735" w:rsidRDefault="006B5A49" w:rsidP="009251F9">
      <w:pPr>
        <w:ind w:left="720"/>
        <w:jc w:val="center"/>
        <w:rPr>
          <w:rFonts w:ascii="Arial" w:hAnsi="Arial" w:cs="Arial"/>
          <w:sz w:val="18"/>
        </w:rPr>
      </w:pPr>
      <w:r w:rsidRPr="00D95735">
        <w:rPr>
          <w:rFonts w:ascii="Arial" w:hAnsi="Arial" w:cs="Arial"/>
          <w:sz w:val="18"/>
        </w:rPr>
        <w:t>(</w:t>
      </w:r>
      <w:r w:rsidR="009251F9" w:rsidRPr="009251F9">
        <w:rPr>
          <w:rFonts w:ascii="Arial" w:hAnsi="Arial" w:cs="Arial"/>
          <w:sz w:val="18"/>
        </w:rPr>
        <w:t>указать адрес совместной подвески (Район, город, улицы</w:t>
      </w:r>
      <w:r w:rsidRPr="00D95735">
        <w:rPr>
          <w:rFonts w:ascii="Arial" w:hAnsi="Arial" w:cs="Arial"/>
          <w:sz w:val="18"/>
        </w:rPr>
        <w:t>)</w:t>
      </w:r>
    </w:p>
    <w:p w:rsidR="006B5A49" w:rsidRPr="00162047" w:rsidRDefault="006B5A49" w:rsidP="006B5A49">
      <w:pPr>
        <w:ind w:left="720"/>
        <w:jc w:val="both"/>
        <w:rPr>
          <w:rFonts w:ascii="Arial" w:hAnsi="Arial" w:cs="Arial"/>
        </w:rPr>
      </w:pPr>
    </w:p>
    <w:p w:rsidR="006B5A49" w:rsidRDefault="009251F9" w:rsidP="00451175">
      <w:pPr>
        <w:pStyle w:val="a4"/>
        <w:numPr>
          <w:ilvl w:val="0"/>
          <w:numId w:val="1"/>
        </w:numPr>
        <w:ind w:hanging="720"/>
        <w:rPr>
          <w:rFonts w:ascii="Arial" w:hAnsi="Arial" w:cs="Arial"/>
        </w:rPr>
      </w:pPr>
      <w:r w:rsidRPr="00451175">
        <w:rPr>
          <w:rFonts w:ascii="Arial" w:hAnsi="Arial" w:cs="Arial"/>
        </w:rPr>
        <w:t xml:space="preserve">Сведения о воздушных линиях </w:t>
      </w:r>
      <w:r w:rsidR="00817223" w:rsidRPr="00451175">
        <w:rPr>
          <w:rFonts w:ascii="Arial" w:hAnsi="Arial" w:cs="Arial"/>
        </w:rPr>
        <w:t xml:space="preserve">электропередачи </w:t>
      </w:r>
      <w:r w:rsidR="006B5A49" w:rsidRPr="00451175">
        <w:rPr>
          <w:rFonts w:ascii="Arial" w:hAnsi="Arial" w:cs="Arial"/>
        </w:rPr>
        <w:t>АО «</w:t>
      </w:r>
      <w:r w:rsidR="00FD32F6">
        <w:rPr>
          <w:rFonts w:ascii="Arial" w:hAnsi="Arial" w:cs="Arial"/>
        </w:rPr>
        <w:t xml:space="preserve">МСК </w:t>
      </w:r>
      <w:proofErr w:type="spellStart"/>
      <w:r w:rsidR="00FD32F6">
        <w:rPr>
          <w:rFonts w:ascii="Arial" w:hAnsi="Arial" w:cs="Arial"/>
        </w:rPr>
        <w:t>Энерго</w:t>
      </w:r>
      <w:proofErr w:type="spellEnd"/>
      <w:r w:rsidR="006B5A49" w:rsidRPr="00451175">
        <w:rPr>
          <w:rFonts w:ascii="Arial" w:hAnsi="Arial" w:cs="Arial"/>
        </w:rPr>
        <w:t>»</w:t>
      </w:r>
      <w:r w:rsidR="00451175" w:rsidRPr="00451175">
        <w:rPr>
          <w:rFonts w:ascii="Arial" w:hAnsi="Arial" w:cs="Arial"/>
        </w:rPr>
        <w:t xml:space="preserve"> (перечень объектов инфраструктуры, к которым заявитель намерен получить доступ)</w:t>
      </w:r>
      <w:r w:rsidR="006B5A49" w:rsidRPr="00451175">
        <w:rPr>
          <w:rFonts w:ascii="Arial" w:hAnsi="Arial" w:cs="Arial"/>
        </w:rPr>
        <w:t>:</w:t>
      </w:r>
    </w:p>
    <w:p w:rsidR="00451175" w:rsidRPr="00451175" w:rsidRDefault="00451175" w:rsidP="00451175">
      <w:pPr>
        <w:pStyle w:val="a4"/>
        <w:rPr>
          <w:rFonts w:ascii="Arial" w:hAnsi="Arial" w:cs="Arial"/>
        </w:rPr>
      </w:pPr>
      <w:r w:rsidRPr="00451175">
        <w:rPr>
          <w:rFonts w:ascii="Arial" w:hAnsi="Arial" w:cs="Arial"/>
        </w:rPr>
        <w:t>__________________________________________________________________</w:t>
      </w:r>
    </w:p>
    <w:p w:rsidR="00451175" w:rsidRPr="00451175" w:rsidRDefault="00451175" w:rsidP="00451175">
      <w:pPr>
        <w:pStyle w:val="a4"/>
        <w:jc w:val="center"/>
        <w:rPr>
          <w:rFonts w:ascii="Arial" w:hAnsi="Arial" w:cs="Arial"/>
          <w:sz w:val="18"/>
          <w:szCs w:val="18"/>
        </w:rPr>
      </w:pPr>
      <w:r w:rsidRPr="00451175">
        <w:rPr>
          <w:rFonts w:ascii="Arial" w:hAnsi="Arial" w:cs="Arial"/>
          <w:sz w:val="18"/>
          <w:szCs w:val="18"/>
        </w:rPr>
        <w:t>(диспетчерское наименование, адрес расположения объекта)</w:t>
      </w:r>
    </w:p>
    <w:p w:rsidR="00451175" w:rsidRPr="00451175" w:rsidRDefault="00451175" w:rsidP="00451175">
      <w:pPr>
        <w:rPr>
          <w:rFonts w:ascii="Arial" w:hAnsi="Arial" w:cs="Arial"/>
        </w:rPr>
      </w:pPr>
    </w:p>
    <w:p w:rsidR="00451175" w:rsidRDefault="00451175" w:rsidP="00451175">
      <w:pPr>
        <w:pStyle w:val="a4"/>
        <w:numPr>
          <w:ilvl w:val="0"/>
          <w:numId w:val="1"/>
        </w:numPr>
        <w:ind w:hanging="720"/>
        <w:rPr>
          <w:rFonts w:ascii="Arial" w:hAnsi="Arial" w:cs="Arial"/>
        </w:rPr>
      </w:pPr>
      <w:r w:rsidRPr="00451175">
        <w:rPr>
          <w:rFonts w:ascii="Arial" w:hAnsi="Arial" w:cs="Arial"/>
        </w:rPr>
        <w:t xml:space="preserve">Цель предполагаемого использования объектов инфраструктуры </w:t>
      </w: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 xml:space="preserve">   </w:t>
      </w:r>
      <w:r w:rsidRPr="00451175">
        <w:rPr>
          <w:rFonts w:ascii="Arial" w:hAnsi="Arial" w:cs="Arial"/>
        </w:rPr>
        <w:t>(</w:t>
      </w:r>
      <w:proofErr w:type="gramEnd"/>
      <w:r w:rsidRPr="00451175">
        <w:rPr>
          <w:rFonts w:ascii="Arial" w:hAnsi="Arial" w:cs="Arial"/>
        </w:rPr>
        <w:t>опор воздушных линий электропередачи) АО «</w:t>
      </w:r>
      <w:r w:rsidR="00FD32F6">
        <w:rPr>
          <w:rFonts w:ascii="Arial" w:hAnsi="Arial" w:cs="Arial"/>
        </w:rPr>
        <w:t xml:space="preserve">МСК </w:t>
      </w:r>
      <w:proofErr w:type="spellStart"/>
      <w:r w:rsidR="00FD32F6">
        <w:rPr>
          <w:rFonts w:ascii="Arial" w:hAnsi="Arial" w:cs="Arial"/>
        </w:rPr>
        <w:t>Энерго</w:t>
      </w:r>
      <w:proofErr w:type="spellEnd"/>
      <w:r w:rsidRPr="00451175">
        <w:rPr>
          <w:rFonts w:ascii="Arial" w:hAnsi="Arial" w:cs="Arial"/>
        </w:rPr>
        <w:t>»:</w:t>
      </w:r>
    </w:p>
    <w:p w:rsidR="00451175" w:rsidRDefault="00451175" w:rsidP="0045117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51175" w:rsidRDefault="00451175" w:rsidP="00451175">
      <w:pPr>
        <w:ind w:firstLine="709"/>
        <w:jc w:val="center"/>
        <w:rPr>
          <w:rFonts w:ascii="Arial" w:hAnsi="Arial" w:cs="Arial"/>
          <w:sz w:val="18"/>
          <w:szCs w:val="18"/>
        </w:rPr>
      </w:pPr>
      <w:r w:rsidRPr="00451175">
        <w:rPr>
          <w:rFonts w:ascii="Arial" w:hAnsi="Arial" w:cs="Arial"/>
          <w:sz w:val="18"/>
          <w:szCs w:val="18"/>
        </w:rPr>
        <w:t>(оказание услуг связи, интернет, телевидение и т.д.)</w:t>
      </w:r>
    </w:p>
    <w:p w:rsidR="00FA40AC" w:rsidRPr="00162047" w:rsidRDefault="00FA40AC" w:rsidP="00451175">
      <w:pPr>
        <w:ind w:firstLine="709"/>
        <w:jc w:val="center"/>
        <w:rPr>
          <w:rFonts w:ascii="Arial" w:hAnsi="Arial" w:cs="Arial"/>
        </w:rPr>
      </w:pPr>
    </w:p>
    <w:p w:rsidR="00451175" w:rsidRDefault="00451175" w:rsidP="00451175">
      <w:pPr>
        <w:pStyle w:val="a4"/>
        <w:numPr>
          <w:ilvl w:val="0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 применения </w:t>
      </w:r>
      <w:r w:rsidR="00FA40AC">
        <w:rPr>
          <w:rFonts w:ascii="Arial" w:hAnsi="Arial" w:cs="Arial"/>
        </w:rPr>
        <w:t>дифференцированных условий расчета арендной платы (коэффициентов): _____________________________________________</w:t>
      </w:r>
    </w:p>
    <w:p w:rsidR="00FA40AC" w:rsidRDefault="00FA40AC" w:rsidP="00FA40A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162047" w:rsidRDefault="00FA40AC" w:rsidP="00162047">
      <w:pPr>
        <w:pStyle w:val="a4"/>
        <w:jc w:val="center"/>
        <w:rPr>
          <w:rFonts w:ascii="Arial" w:hAnsi="Arial" w:cs="Arial"/>
          <w:sz w:val="18"/>
          <w:szCs w:val="18"/>
        </w:rPr>
      </w:pPr>
      <w:r w:rsidRPr="00162047">
        <w:rPr>
          <w:rFonts w:ascii="Arial" w:hAnsi="Arial" w:cs="Arial"/>
          <w:sz w:val="18"/>
          <w:szCs w:val="18"/>
        </w:rPr>
        <w:t xml:space="preserve">(расположение объектов инфраструктуры на территории частного сектора / </w:t>
      </w:r>
    </w:p>
    <w:p w:rsidR="00162047" w:rsidRDefault="00FA40AC" w:rsidP="00162047">
      <w:pPr>
        <w:pStyle w:val="a4"/>
        <w:jc w:val="center"/>
        <w:rPr>
          <w:rFonts w:ascii="Arial" w:hAnsi="Arial" w:cs="Arial"/>
          <w:sz w:val="18"/>
          <w:szCs w:val="18"/>
        </w:rPr>
      </w:pPr>
      <w:r w:rsidRPr="00162047">
        <w:rPr>
          <w:rFonts w:ascii="Arial" w:hAnsi="Arial" w:cs="Arial"/>
          <w:sz w:val="18"/>
          <w:szCs w:val="18"/>
        </w:rPr>
        <w:t>использование опор для реализации социально значимых проектов и т.д. –</w:t>
      </w:r>
    </w:p>
    <w:p w:rsidR="00FA40AC" w:rsidRPr="00162047" w:rsidRDefault="00FA40AC" w:rsidP="00162047">
      <w:pPr>
        <w:pStyle w:val="a4"/>
        <w:jc w:val="center"/>
        <w:rPr>
          <w:rFonts w:ascii="Arial" w:hAnsi="Arial" w:cs="Arial"/>
          <w:sz w:val="18"/>
          <w:szCs w:val="18"/>
        </w:rPr>
      </w:pPr>
      <w:r w:rsidRPr="00162047">
        <w:rPr>
          <w:rFonts w:ascii="Arial" w:hAnsi="Arial" w:cs="Arial"/>
          <w:sz w:val="18"/>
          <w:szCs w:val="18"/>
        </w:rPr>
        <w:t xml:space="preserve"> указать конкретное кол-во опор с отнесением к</w:t>
      </w:r>
      <w:r w:rsidR="00162047">
        <w:rPr>
          <w:rFonts w:ascii="Arial" w:hAnsi="Arial" w:cs="Arial"/>
          <w:sz w:val="18"/>
          <w:szCs w:val="18"/>
        </w:rPr>
        <w:t xml:space="preserve"> каждой</w:t>
      </w:r>
      <w:r w:rsidRPr="00162047">
        <w:rPr>
          <w:rFonts w:ascii="Arial" w:hAnsi="Arial" w:cs="Arial"/>
          <w:sz w:val="18"/>
          <w:szCs w:val="18"/>
        </w:rPr>
        <w:t xml:space="preserve"> </w:t>
      </w:r>
      <w:r w:rsidR="00162047" w:rsidRPr="00162047">
        <w:rPr>
          <w:rFonts w:ascii="Arial" w:hAnsi="Arial" w:cs="Arial"/>
          <w:sz w:val="18"/>
          <w:szCs w:val="18"/>
        </w:rPr>
        <w:t>ВЛЭП)</w:t>
      </w:r>
    </w:p>
    <w:p w:rsidR="00451175" w:rsidRDefault="00451175" w:rsidP="006B5A49">
      <w:pPr>
        <w:jc w:val="center"/>
        <w:rPr>
          <w:rFonts w:ascii="Arial" w:hAnsi="Arial" w:cs="Arial"/>
          <w:sz w:val="20"/>
        </w:rPr>
      </w:pPr>
    </w:p>
    <w:p w:rsidR="009251F9" w:rsidRPr="00162047" w:rsidRDefault="009251F9" w:rsidP="00162047">
      <w:pPr>
        <w:pStyle w:val="a4"/>
        <w:numPr>
          <w:ilvl w:val="0"/>
          <w:numId w:val="1"/>
        </w:numPr>
        <w:ind w:hanging="720"/>
        <w:rPr>
          <w:rFonts w:ascii="Arial" w:hAnsi="Arial" w:cs="Arial"/>
        </w:rPr>
      </w:pPr>
      <w:r w:rsidRPr="00162047">
        <w:rPr>
          <w:rFonts w:ascii="Arial" w:hAnsi="Arial" w:cs="Arial"/>
        </w:rPr>
        <w:t>Совместн</w:t>
      </w:r>
      <w:r w:rsidR="00F863E0" w:rsidRPr="00162047">
        <w:rPr>
          <w:rFonts w:ascii="Arial" w:hAnsi="Arial" w:cs="Arial"/>
        </w:rPr>
        <w:t>ую</w:t>
      </w:r>
      <w:r w:rsidRPr="00162047">
        <w:rPr>
          <w:rFonts w:ascii="Arial" w:hAnsi="Arial" w:cs="Arial"/>
        </w:rPr>
        <w:t xml:space="preserve"> подвес</w:t>
      </w:r>
      <w:r w:rsidR="00F863E0" w:rsidRPr="00162047">
        <w:rPr>
          <w:rFonts w:ascii="Arial" w:hAnsi="Arial" w:cs="Arial"/>
        </w:rPr>
        <w:t>ку</w:t>
      </w:r>
      <w:r w:rsidRPr="00162047">
        <w:rPr>
          <w:rFonts w:ascii="Arial" w:hAnsi="Arial" w:cs="Arial"/>
        </w:rPr>
        <w:t xml:space="preserve"> предполагает</w:t>
      </w:r>
      <w:r w:rsidR="00F863E0" w:rsidRPr="00162047">
        <w:rPr>
          <w:rFonts w:ascii="Arial" w:hAnsi="Arial" w:cs="Arial"/>
        </w:rPr>
        <w:t>ся</w:t>
      </w:r>
      <w:r w:rsidRPr="00162047">
        <w:rPr>
          <w:rFonts w:ascii="Arial" w:hAnsi="Arial" w:cs="Arial"/>
        </w:rPr>
        <w:t xml:space="preserve"> выполнить следующим видом линии связи:_____________________________________________________________</w:t>
      </w:r>
    </w:p>
    <w:p w:rsidR="009251F9" w:rsidRPr="00162047" w:rsidRDefault="009251F9" w:rsidP="009251F9">
      <w:pPr>
        <w:jc w:val="center"/>
        <w:rPr>
          <w:rFonts w:ascii="Arial" w:hAnsi="Arial" w:cs="Arial"/>
          <w:sz w:val="18"/>
          <w:szCs w:val="18"/>
        </w:rPr>
      </w:pPr>
      <w:r w:rsidRPr="00162047">
        <w:rPr>
          <w:rFonts w:ascii="Arial" w:hAnsi="Arial" w:cs="Arial"/>
          <w:sz w:val="18"/>
          <w:szCs w:val="18"/>
        </w:rPr>
        <w:t>(</w:t>
      </w:r>
      <w:r w:rsidR="00F863E0" w:rsidRPr="00162047">
        <w:rPr>
          <w:rFonts w:ascii="Arial" w:hAnsi="Arial" w:cs="Arial"/>
          <w:sz w:val="18"/>
          <w:szCs w:val="18"/>
        </w:rPr>
        <w:t>тип линии связи: ВОЛС и т.д.</w:t>
      </w:r>
      <w:r w:rsidRPr="00162047">
        <w:rPr>
          <w:rFonts w:ascii="Arial" w:hAnsi="Arial" w:cs="Arial"/>
          <w:sz w:val="18"/>
          <w:szCs w:val="18"/>
        </w:rPr>
        <w:t>)</w:t>
      </w:r>
    </w:p>
    <w:p w:rsidR="004D06E6" w:rsidRPr="00162047" w:rsidRDefault="004D06E6" w:rsidP="009251F9">
      <w:pPr>
        <w:jc w:val="center"/>
        <w:rPr>
          <w:rFonts w:ascii="Arial" w:hAnsi="Arial" w:cs="Arial"/>
        </w:rPr>
      </w:pPr>
    </w:p>
    <w:p w:rsidR="004D06E6" w:rsidRPr="00162047" w:rsidRDefault="004D06E6" w:rsidP="00162047">
      <w:pPr>
        <w:pStyle w:val="a4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162047">
        <w:rPr>
          <w:rFonts w:ascii="Arial" w:hAnsi="Arial" w:cs="Arial"/>
        </w:rPr>
        <w:t xml:space="preserve">Техническая возможность размещения линий связи </w:t>
      </w:r>
      <w:r w:rsidR="00162047">
        <w:rPr>
          <w:rFonts w:ascii="Arial" w:hAnsi="Arial" w:cs="Arial"/>
        </w:rPr>
        <w:t>и/или оборудования подтверждена: _______</w:t>
      </w:r>
      <w:r w:rsidRPr="00162047">
        <w:rPr>
          <w:rFonts w:ascii="Arial" w:hAnsi="Arial" w:cs="Arial"/>
        </w:rPr>
        <w:t>___________________________________________________________</w:t>
      </w:r>
    </w:p>
    <w:p w:rsidR="004D06E6" w:rsidRDefault="004D06E6" w:rsidP="004D06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(реквизиты письма АО «</w:t>
      </w:r>
      <w:r w:rsidR="00EF6E66">
        <w:rPr>
          <w:rFonts w:ascii="Arial" w:hAnsi="Arial" w:cs="Arial"/>
          <w:sz w:val="20"/>
          <w:szCs w:val="20"/>
        </w:rPr>
        <w:t xml:space="preserve">МСК </w:t>
      </w:r>
      <w:proofErr w:type="spellStart"/>
      <w:r w:rsidR="00EF6E66">
        <w:rPr>
          <w:rFonts w:ascii="Arial" w:hAnsi="Arial" w:cs="Arial"/>
          <w:sz w:val="20"/>
          <w:szCs w:val="20"/>
        </w:rPr>
        <w:t>Энерго</w:t>
      </w:r>
      <w:proofErr w:type="spellEnd"/>
      <w:r>
        <w:rPr>
          <w:rFonts w:ascii="Arial" w:hAnsi="Arial" w:cs="Arial"/>
          <w:sz w:val="20"/>
          <w:szCs w:val="20"/>
        </w:rPr>
        <w:t xml:space="preserve">» о наличии технической возможности </w:t>
      </w:r>
    </w:p>
    <w:p w:rsidR="004D06E6" w:rsidRDefault="004D06E6" w:rsidP="00984EA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размещения линий свя</w:t>
      </w:r>
      <w:r w:rsidR="00984EA1">
        <w:rPr>
          <w:rFonts w:ascii="Arial" w:hAnsi="Arial" w:cs="Arial"/>
          <w:sz w:val="20"/>
          <w:szCs w:val="20"/>
        </w:rPr>
        <w:t>зи и/или оборудования заявителя)</w:t>
      </w:r>
    </w:p>
    <w:p w:rsidR="00162047" w:rsidRPr="00162047" w:rsidRDefault="00162047" w:rsidP="004D06E6">
      <w:pPr>
        <w:jc w:val="center"/>
        <w:rPr>
          <w:rFonts w:ascii="Arial" w:hAnsi="Arial" w:cs="Arial"/>
        </w:rPr>
      </w:pPr>
    </w:p>
    <w:p w:rsidR="00162047" w:rsidRPr="00162047" w:rsidRDefault="00162047" w:rsidP="00162047">
      <w:pPr>
        <w:pStyle w:val="a4"/>
        <w:numPr>
          <w:ilvl w:val="0"/>
          <w:numId w:val="1"/>
        </w:numPr>
        <w:ind w:hanging="720"/>
        <w:rPr>
          <w:rFonts w:ascii="Arial" w:hAnsi="Arial" w:cs="Arial"/>
          <w:sz w:val="20"/>
          <w:szCs w:val="20"/>
        </w:rPr>
      </w:pPr>
      <w:r w:rsidRPr="00D95735">
        <w:rPr>
          <w:rFonts w:ascii="Arial" w:hAnsi="Arial" w:cs="Arial"/>
        </w:rPr>
        <w:t xml:space="preserve">Предполагаемые сроки </w:t>
      </w:r>
      <w:r w:rsidRPr="00451175">
        <w:rPr>
          <w:rFonts w:ascii="Arial" w:hAnsi="Arial" w:cs="Arial"/>
        </w:rPr>
        <w:t xml:space="preserve">пользования объектами инфраструктуры </w:t>
      </w:r>
      <w:r>
        <w:rPr>
          <w:rFonts w:ascii="Arial" w:hAnsi="Arial" w:cs="Arial"/>
        </w:rPr>
        <w:t xml:space="preserve">(опорами воздушных линий </w:t>
      </w:r>
      <w:r w:rsidRPr="00083AE5">
        <w:rPr>
          <w:rFonts w:ascii="Arial" w:hAnsi="Arial" w:cs="Arial"/>
        </w:rPr>
        <w:t>электропередачи</w:t>
      </w:r>
      <w:r>
        <w:rPr>
          <w:rFonts w:ascii="Arial" w:hAnsi="Arial" w:cs="Arial"/>
        </w:rPr>
        <w:t>) АО «</w:t>
      </w:r>
      <w:r w:rsidR="00FD32F6">
        <w:rPr>
          <w:rFonts w:ascii="Arial" w:hAnsi="Arial" w:cs="Arial"/>
        </w:rPr>
        <w:t>МСК Энерго</w:t>
      </w:r>
      <w:r>
        <w:rPr>
          <w:rFonts w:ascii="Arial" w:hAnsi="Arial" w:cs="Arial"/>
        </w:rPr>
        <w:t>»</w:t>
      </w:r>
      <w:r w:rsidRPr="00D95735">
        <w:rPr>
          <w:rFonts w:ascii="Arial" w:hAnsi="Arial" w:cs="Arial"/>
        </w:rPr>
        <w:t>: __________________________________________</w:t>
      </w:r>
      <w:r>
        <w:rPr>
          <w:rFonts w:ascii="Arial" w:hAnsi="Arial" w:cs="Arial"/>
        </w:rPr>
        <w:t>________________________</w:t>
      </w:r>
    </w:p>
    <w:p w:rsidR="006B5A49" w:rsidRDefault="006B5A49" w:rsidP="006B5A49">
      <w:pPr>
        <w:rPr>
          <w:rFonts w:ascii="Arial" w:hAnsi="Arial" w:cs="Arial"/>
        </w:rPr>
      </w:pPr>
    </w:p>
    <w:p w:rsidR="00F7601F" w:rsidRDefault="00F7601F" w:rsidP="006B5A49">
      <w:pPr>
        <w:rPr>
          <w:rFonts w:ascii="Arial" w:hAnsi="Arial" w:cs="Arial"/>
        </w:rPr>
      </w:pPr>
    </w:p>
    <w:p w:rsidR="00F7601F" w:rsidRDefault="00F7601F" w:rsidP="006B5A49">
      <w:pPr>
        <w:rPr>
          <w:rFonts w:ascii="Arial" w:hAnsi="Arial" w:cs="Arial"/>
        </w:rPr>
      </w:pPr>
    </w:p>
    <w:p w:rsidR="00F7601F" w:rsidRDefault="00F7601F" w:rsidP="006B5A49">
      <w:pPr>
        <w:rPr>
          <w:rFonts w:ascii="Arial" w:hAnsi="Arial" w:cs="Arial"/>
        </w:rPr>
      </w:pPr>
    </w:p>
    <w:p w:rsidR="00F7601F" w:rsidRPr="00D95735" w:rsidRDefault="00F7601F" w:rsidP="006B5A49">
      <w:pPr>
        <w:rPr>
          <w:rFonts w:ascii="Arial" w:hAnsi="Arial" w:cs="Arial"/>
        </w:rPr>
      </w:pPr>
      <w:bookmarkStart w:id="0" w:name="_GoBack"/>
      <w:bookmarkEnd w:id="0"/>
    </w:p>
    <w:p w:rsidR="006B5A49" w:rsidRPr="00D95735" w:rsidRDefault="00162047" w:rsidP="006B5A4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6B5A49" w:rsidRPr="00D95735">
        <w:rPr>
          <w:rFonts w:ascii="Arial" w:hAnsi="Arial" w:cs="Arial"/>
        </w:rPr>
        <w:t xml:space="preserve">. Реквизиты заявителя (указываются в тексте заявки, либо на отдельном листе):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4785"/>
      </w:tblGrid>
      <w:tr w:rsidR="006B5A49" w:rsidRPr="00D95735" w:rsidTr="00900542">
        <w:tc>
          <w:tcPr>
            <w:tcW w:w="4926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  <w:r w:rsidRPr="00D95735">
              <w:rPr>
                <w:rFonts w:ascii="Arial" w:hAnsi="Arial" w:cs="Arial"/>
              </w:rPr>
              <w:t>Наименование (сокращенное, в соответствии с Уставом)</w:t>
            </w:r>
          </w:p>
        </w:tc>
        <w:tc>
          <w:tcPr>
            <w:tcW w:w="4927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</w:p>
        </w:tc>
      </w:tr>
      <w:tr w:rsidR="006B5A49" w:rsidRPr="00D95735" w:rsidTr="00900542">
        <w:tc>
          <w:tcPr>
            <w:tcW w:w="4926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  <w:r w:rsidRPr="00D95735">
              <w:rPr>
                <w:rFonts w:ascii="Arial" w:hAnsi="Arial" w:cs="Arial"/>
              </w:rPr>
              <w:t>Адрес юридического лица</w:t>
            </w:r>
          </w:p>
        </w:tc>
        <w:tc>
          <w:tcPr>
            <w:tcW w:w="4927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</w:p>
        </w:tc>
      </w:tr>
      <w:tr w:rsidR="006B5A49" w:rsidRPr="00D95735" w:rsidTr="00900542">
        <w:tc>
          <w:tcPr>
            <w:tcW w:w="4926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  <w:r w:rsidRPr="00D95735">
              <w:rPr>
                <w:rFonts w:ascii="Arial" w:hAnsi="Arial" w:cs="Arial"/>
              </w:rPr>
              <w:t>Адрес для корреспонденции</w:t>
            </w:r>
          </w:p>
        </w:tc>
        <w:tc>
          <w:tcPr>
            <w:tcW w:w="4927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</w:p>
        </w:tc>
      </w:tr>
      <w:tr w:rsidR="006B5A49" w:rsidRPr="00D95735" w:rsidTr="00900542">
        <w:tc>
          <w:tcPr>
            <w:tcW w:w="4926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  <w:r w:rsidRPr="00D95735">
              <w:rPr>
                <w:rFonts w:ascii="Arial" w:hAnsi="Arial" w:cs="Arial"/>
              </w:rPr>
              <w:t>Фактический адрес (если отличается)</w:t>
            </w:r>
          </w:p>
        </w:tc>
        <w:tc>
          <w:tcPr>
            <w:tcW w:w="4927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</w:p>
        </w:tc>
      </w:tr>
      <w:tr w:rsidR="006B5A49" w:rsidRPr="00D95735" w:rsidTr="00900542">
        <w:tc>
          <w:tcPr>
            <w:tcW w:w="4926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  <w:r w:rsidRPr="00D95735">
              <w:rPr>
                <w:rFonts w:ascii="Arial" w:hAnsi="Arial" w:cs="Arial"/>
              </w:rPr>
              <w:t>ИНН</w:t>
            </w:r>
          </w:p>
        </w:tc>
        <w:tc>
          <w:tcPr>
            <w:tcW w:w="4927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</w:p>
        </w:tc>
      </w:tr>
      <w:tr w:rsidR="006B5A49" w:rsidRPr="00D95735" w:rsidTr="00900542">
        <w:tc>
          <w:tcPr>
            <w:tcW w:w="4926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  <w:r w:rsidRPr="00D95735">
              <w:rPr>
                <w:rFonts w:ascii="Arial" w:hAnsi="Arial" w:cs="Arial"/>
              </w:rPr>
              <w:t>КПП</w:t>
            </w:r>
          </w:p>
        </w:tc>
        <w:tc>
          <w:tcPr>
            <w:tcW w:w="4927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</w:p>
        </w:tc>
      </w:tr>
      <w:tr w:rsidR="006B5A49" w:rsidRPr="00D95735" w:rsidTr="00900542">
        <w:tc>
          <w:tcPr>
            <w:tcW w:w="4926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  <w:r w:rsidRPr="00D95735">
              <w:rPr>
                <w:rFonts w:ascii="Arial" w:hAnsi="Arial" w:cs="Arial"/>
              </w:rPr>
              <w:t>Банк</w:t>
            </w:r>
          </w:p>
        </w:tc>
        <w:tc>
          <w:tcPr>
            <w:tcW w:w="4927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</w:p>
        </w:tc>
      </w:tr>
      <w:tr w:rsidR="006B5A49" w:rsidRPr="00D95735" w:rsidTr="00900542">
        <w:tc>
          <w:tcPr>
            <w:tcW w:w="4926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  <w:r w:rsidRPr="00D95735">
              <w:rPr>
                <w:rFonts w:ascii="Arial" w:hAnsi="Arial" w:cs="Arial"/>
              </w:rPr>
              <w:t>Расчетный счет</w:t>
            </w:r>
          </w:p>
        </w:tc>
        <w:tc>
          <w:tcPr>
            <w:tcW w:w="4927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</w:p>
        </w:tc>
      </w:tr>
      <w:tr w:rsidR="006B5A49" w:rsidRPr="00D95735" w:rsidTr="00900542">
        <w:tc>
          <w:tcPr>
            <w:tcW w:w="4926" w:type="dxa"/>
            <w:shd w:val="clear" w:color="auto" w:fill="auto"/>
          </w:tcPr>
          <w:p w:rsidR="006B5A49" w:rsidRPr="00D95735" w:rsidRDefault="008E1345" w:rsidP="00900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Корр. с</w:t>
            </w:r>
            <w:r w:rsidR="006B5A49" w:rsidRPr="00D95735">
              <w:rPr>
                <w:rFonts w:ascii="Arial" w:hAnsi="Arial" w:cs="Arial"/>
              </w:rPr>
              <w:t>чет</w:t>
            </w:r>
          </w:p>
        </w:tc>
        <w:tc>
          <w:tcPr>
            <w:tcW w:w="4927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</w:p>
        </w:tc>
      </w:tr>
      <w:tr w:rsidR="006B5A49" w:rsidRPr="00D95735" w:rsidTr="00900542">
        <w:tc>
          <w:tcPr>
            <w:tcW w:w="4926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  <w:r w:rsidRPr="00D95735">
              <w:rPr>
                <w:rFonts w:ascii="Arial" w:hAnsi="Arial" w:cs="Arial"/>
              </w:rPr>
              <w:t>БИК</w:t>
            </w:r>
          </w:p>
        </w:tc>
        <w:tc>
          <w:tcPr>
            <w:tcW w:w="4927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</w:p>
        </w:tc>
      </w:tr>
      <w:tr w:rsidR="006B5A49" w:rsidRPr="00D95735" w:rsidTr="00900542">
        <w:tc>
          <w:tcPr>
            <w:tcW w:w="4926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  <w:r w:rsidRPr="00D95735">
              <w:rPr>
                <w:rFonts w:ascii="Arial" w:hAnsi="Arial" w:cs="Arial"/>
              </w:rPr>
              <w:t>ОКПО</w:t>
            </w:r>
          </w:p>
        </w:tc>
        <w:tc>
          <w:tcPr>
            <w:tcW w:w="4927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</w:p>
        </w:tc>
      </w:tr>
      <w:tr w:rsidR="006B5A49" w:rsidRPr="00D95735" w:rsidTr="00900542">
        <w:tc>
          <w:tcPr>
            <w:tcW w:w="4926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  <w:r w:rsidRPr="00D95735">
              <w:rPr>
                <w:rFonts w:ascii="Arial" w:hAnsi="Arial" w:cs="Arial"/>
              </w:rPr>
              <w:t>ОГРН</w:t>
            </w:r>
          </w:p>
        </w:tc>
        <w:tc>
          <w:tcPr>
            <w:tcW w:w="4927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</w:p>
        </w:tc>
      </w:tr>
      <w:tr w:rsidR="00817223" w:rsidRPr="00D95735" w:rsidTr="00900542">
        <w:tc>
          <w:tcPr>
            <w:tcW w:w="4926" w:type="dxa"/>
            <w:shd w:val="clear" w:color="auto" w:fill="auto"/>
          </w:tcPr>
          <w:p w:rsidR="00817223" w:rsidRPr="00D95735" w:rsidRDefault="00817223" w:rsidP="00900542">
            <w:pPr>
              <w:rPr>
                <w:rFonts w:ascii="Arial" w:hAnsi="Arial" w:cs="Arial"/>
              </w:rPr>
            </w:pPr>
            <w:r w:rsidRPr="00083AE5">
              <w:rPr>
                <w:rFonts w:ascii="Arial" w:hAnsi="Arial" w:cs="Arial"/>
              </w:rPr>
              <w:t>ОКТМО</w:t>
            </w:r>
          </w:p>
        </w:tc>
        <w:tc>
          <w:tcPr>
            <w:tcW w:w="4927" w:type="dxa"/>
            <w:shd w:val="clear" w:color="auto" w:fill="auto"/>
          </w:tcPr>
          <w:p w:rsidR="00817223" w:rsidRPr="00D95735" w:rsidRDefault="00817223" w:rsidP="00900542">
            <w:pPr>
              <w:rPr>
                <w:rFonts w:ascii="Arial" w:hAnsi="Arial" w:cs="Arial"/>
              </w:rPr>
            </w:pPr>
          </w:p>
        </w:tc>
      </w:tr>
      <w:tr w:rsidR="006B5A49" w:rsidRPr="00D95735" w:rsidTr="00900542">
        <w:tc>
          <w:tcPr>
            <w:tcW w:w="4926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  <w:r w:rsidRPr="00D95735">
              <w:rPr>
                <w:rFonts w:ascii="Arial" w:hAnsi="Arial" w:cs="Arial"/>
              </w:rPr>
              <w:t>Телефон/факс</w:t>
            </w:r>
          </w:p>
        </w:tc>
        <w:tc>
          <w:tcPr>
            <w:tcW w:w="4927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</w:p>
        </w:tc>
      </w:tr>
      <w:tr w:rsidR="006B5A49" w:rsidRPr="00D95735" w:rsidTr="00900542">
        <w:tc>
          <w:tcPr>
            <w:tcW w:w="4926" w:type="dxa"/>
            <w:shd w:val="clear" w:color="auto" w:fill="auto"/>
          </w:tcPr>
          <w:p w:rsidR="006B5A49" w:rsidRPr="008E1345" w:rsidRDefault="006B5A49" w:rsidP="00900542">
            <w:pPr>
              <w:rPr>
                <w:rFonts w:ascii="Arial" w:hAnsi="Arial" w:cs="Arial"/>
              </w:rPr>
            </w:pPr>
            <w:r w:rsidRPr="00D95735">
              <w:rPr>
                <w:rFonts w:ascii="Arial" w:hAnsi="Arial" w:cs="Arial"/>
                <w:lang w:val="en-US"/>
              </w:rPr>
              <w:t>E</w:t>
            </w:r>
            <w:r w:rsidRPr="008E1345">
              <w:rPr>
                <w:rFonts w:ascii="Arial" w:hAnsi="Arial" w:cs="Arial"/>
              </w:rPr>
              <w:t>-</w:t>
            </w:r>
            <w:r w:rsidRPr="00D95735"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4927" w:type="dxa"/>
            <w:shd w:val="clear" w:color="auto" w:fill="auto"/>
          </w:tcPr>
          <w:p w:rsidR="006B5A49" w:rsidRPr="00D95735" w:rsidRDefault="006B5A49" w:rsidP="00900542">
            <w:pPr>
              <w:rPr>
                <w:rFonts w:ascii="Arial" w:hAnsi="Arial" w:cs="Arial"/>
              </w:rPr>
            </w:pPr>
          </w:p>
        </w:tc>
      </w:tr>
    </w:tbl>
    <w:p w:rsidR="00817223" w:rsidRDefault="00817223" w:rsidP="006B5A49">
      <w:pPr>
        <w:rPr>
          <w:rFonts w:ascii="Arial" w:hAnsi="Arial" w:cs="Arial"/>
        </w:rPr>
      </w:pPr>
    </w:p>
    <w:p w:rsidR="00874631" w:rsidRPr="00D95735" w:rsidRDefault="00162047" w:rsidP="006B5A49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74631">
        <w:rPr>
          <w:rFonts w:ascii="Arial" w:hAnsi="Arial" w:cs="Arial"/>
        </w:rPr>
        <w:t xml:space="preserve">. </w:t>
      </w:r>
      <w:r w:rsidR="00874631" w:rsidRPr="00874631">
        <w:rPr>
          <w:rFonts w:ascii="Arial" w:hAnsi="Arial" w:cs="Arial"/>
        </w:rPr>
        <w:t>Приложения к заявке: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613"/>
        <w:gridCol w:w="1276"/>
      </w:tblGrid>
      <w:tr w:rsidR="00A60776" w:rsidRPr="00817223" w:rsidTr="00162047">
        <w:tc>
          <w:tcPr>
            <w:tcW w:w="8613" w:type="dxa"/>
          </w:tcPr>
          <w:p w:rsidR="00A60776" w:rsidRPr="00083AE5" w:rsidRDefault="00A60776" w:rsidP="00162047">
            <w:pPr>
              <w:ind w:left="709" w:hanging="709"/>
              <w:rPr>
                <w:rFonts w:ascii="Arial" w:hAnsi="Arial" w:cs="Arial"/>
              </w:rPr>
            </w:pPr>
            <w:r w:rsidRPr="00083AE5">
              <w:rPr>
                <w:rFonts w:ascii="Arial" w:hAnsi="Arial" w:cs="Arial"/>
              </w:rPr>
              <w:t xml:space="preserve">1. </w:t>
            </w:r>
            <w:r w:rsidR="00162047">
              <w:rPr>
                <w:rFonts w:ascii="Arial" w:hAnsi="Arial" w:cs="Arial"/>
              </w:rPr>
              <w:t xml:space="preserve">      </w:t>
            </w:r>
            <w:r w:rsidR="00817223" w:rsidRPr="00083AE5">
              <w:rPr>
                <w:rFonts w:ascii="Arial" w:hAnsi="Arial" w:cs="Arial"/>
              </w:rPr>
              <w:t>Ситуационный план (план расположения) в масштабе 1:2000 предполагаемого совместного подвеса линии связи (с нане</w:t>
            </w:r>
            <w:r w:rsidR="007B65AE" w:rsidRPr="00083AE5">
              <w:rPr>
                <w:rFonts w:ascii="Arial" w:hAnsi="Arial" w:cs="Arial"/>
              </w:rPr>
              <w:t>сенной трассой ее прохождения</w:t>
            </w:r>
            <w:r w:rsidR="00817223" w:rsidRPr="00083AE5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</w:tcPr>
          <w:p w:rsidR="00A60776" w:rsidRPr="00817223" w:rsidRDefault="00A60776" w:rsidP="006B5A49">
            <w:pPr>
              <w:rPr>
                <w:rFonts w:ascii="Arial" w:hAnsi="Arial" w:cs="Arial"/>
              </w:rPr>
            </w:pPr>
          </w:p>
        </w:tc>
      </w:tr>
      <w:tr w:rsidR="00A60776" w:rsidRPr="00817223" w:rsidTr="00162047">
        <w:tc>
          <w:tcPr>
            <w:tcW w:w="8613" w:type="dxa"/>
          </w:tcPr>
          <w:p w:rsidR="00A60776" w:rsidRPr="00817223" w:rsidRDefault="00162047" w:rsidP="00162047">
            <w:pPr>
              <w:pStyle w:val="a4"/>
              <w:numPr>
                <w:ilvl w:val="0"/>
                <w:numId w:val="2"/>
              </w:num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874631" w:rsidRPr="00817223">
              <w:rPr>
                <w:rFonts w:ascii="Arial" w:hAnsi="Arial" w:cs="Arial"/>
              </w:rPr>
              <w:t>опии учредительных документов юридического лица-заявителя (устав, учредительный договор, положение и т. д.) либо копии документов, удостоверяющих личность физического лица-заявителя;</w:t>
            </w:r>
          </w:p>
        </w:tc>
        <w:tc>
          <w:tcPr>
            <w:tcW w:w="1276" w:type="dxa"/>
          </w:tcPr>
          <w:p w:rsidR="00A60776" w:rsidRPr="00817223" w:rsidRDefault="00A60776" w:rsidP="006B5A49">
            <w:pPr>
              <w:rPr>
                <w:rFonts w:ascii="Arial" w:hAnsi="Arial" w:cs="Arial"/>
              </w:rPr>
            </w:pPr>
          </w:p>
        </w:tc>
      </w:tr>
      <w:tr w:rsidR="00A60776" w:rsidRPr="00817223" w:rsidTr="00162047">
        <w:tc>
          <w:tcPr>
            <w:tcW w:w="8613" w:type="dxa"/>
          </w:tcPr>
          <w:p w:rsidR="00A60776" w:rsidRPr="00817223" w:rsidRDefault="00162047" w:rsidP="00162047">
            <w:pPr>
              <w:pStyle w:val="a4"/>
              <w:numPr>
                <w:ilvl w:val="0"/>
                <w:numId w:val="2"/>
              </w:num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874631" w:rsidRPr="00817223">
              <w:rPr>
                <w:rFonts w:ascii="Arial" w:hAnsi="Arial" w:cs="Arial"/>
              </w:rPr>
              <w:t>опии свидетельств о государственной регистрации юридического лица, о постановке его на учет в налоговом органе (в случае если заявитель является юридическим лицом)</w:t>
            </w:r>
          </w:p>
        </w:tc>
        <w:tc>
          <w:tcPr>
            <w:tcW w:w="1276" w:type="dxa"/>
          </w:tcPr>
          <w:p w:rsidR="00A60776" w:rsidRPr="00817223" w:rsidRDefault="00A60776" w:rsidP="006B5A49">
            <w:pPr>
              <w:rPr>
                <w:rFonts w:ascii="Arial" w:hAnsi="Arial" w:cs="Arial"/>
              </w:rPr>
            </w:pPr>
          </w:p>
        </w:tc>
      </w:tr>
      <w:tr w:rsidR="00A60776" w:rsidRPr="00817223" w:rsidTr="00162047">
        <w:tc>
          <w:tcPr>
            <w:tcW w:w="8613" w:type="dxa"/>
          </w:tcPr>
          <w:p w:rsidR="00A60776" w:rsidRPr="00817223" w:rsidRDefault="00162047" w:rsidP="00162047">
            <w:pPr>
              <w:pStyle w:val="a4"/>
              <w:numPr>
                <w:ilvl w:val="0"/>
                <w:numId w:val="2"/>
              </w:num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874631" w:rsidRPr="00817223">
              <w:rPr>
                <w:rFonts w:ascii="Arial" w:hAnsi="Arial" w:cs="Arial"/>
              </w:rPr>
              <w:t>окументы, подтверждающие полномочия руководителя юридического лица, в случае если заявитель является юридическим лицом (протокол общего собрания участников, на котором принято решение об избрании руководителя, распоряжение/приказ о назначение и т. д.)</w:t>
            </w:r>
          </w:p>
        </w:tc>
        <w:tc>
          <w:tcPr>
            <w:tcW w:w="1276" w:type="dxa"/>
          </w:tcPr>
          <w:p w:rsidR="00A60776" w:rsidRPr="00817223" w:rsidRDefault="00A60776" w:rsidP="006B5A49">
            <w:pPr>
              <w:rPr>
                <w:rFonts w:ascii="Arial" w:hAnsi="Arial" w:cs="Arial"/>
              </w:rPr>
            </w:pPr>
          </w:p>
        </w:tc>
      </w:tr>
      <w:tr w:rsidR="00A60776" w:rsidRPr="00817223" w:rsidTr="00162047">
        <w:tc>
          <w:tcPr>
            <w:tcW w:w="8613" w:type="dxa"/>
          </w:tcPr>
          <w:p w:rsidR="00A60776" w:rsidRPr="00817223" w:rsidRDefault="00162047" w:rsidP="00162047">
            <w:pPr>
              <w:pStyle w:val="a4"/>
              <w:numPr>
                <w:ilvl w:val="0"/>
                <w:numId w:val="2"/>
              </w:num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874631" w:rsidRPr="00817223">
              <w:rPr>
                <w:rFonts w:ascii="Arial" w:hAnsi="Arial" w:cs="Arial"/>
              </w:rPr>
              <w:t>видетельство о регистрации в качестве индивидуального предпринимателя (в случае если заявка подается индивидуальным предпринимателем)</w:t>
            </w:r>
          </w:p>
        </w:tc>
        <w:tc>
          <w:tcPr>
            <w:tcW w:w="1276" w:type="dxa"/>
          </w:tcPr>
          <w:p w:rsidR="00A60776" w:rsidRPr="00817223" w:rsidRDefault="00A60776" w:rsidP="006B5A49">
            <w:pPr>
              <w:rPr>
                <w:rFonts w:ascii="Arial" w:hAnsi="Arial" w:cs="Arial"/>
              </w:rPr>
            </w:pPr>
          </w:p>
        </w:tc>
      </w:tr>
      <w:tr w:rsidR="00A60776" w:rsidRPr="00817223" w:rsidTr="00162047">
        <w:tc>
          <w:tcPr>
            <w:tcW w:w="8613" w:type="dxa"/>
          </w:tcPr>
          <w:p w:rsidR="00A60776" w:rsidRPr="00817223" w:rsidRDefault="00162047" w:rsidP="00162047">
            <w:pPr>
              <w:pStyle w:val="a4"/>
              <w:numPr>
                <w:ilvl w:val="0"/>
                <w:numId w:val="2"/>
              </w:num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874631" w:rsidRPr="00817223">
              <w:rPr>
                <w:rFonts w:ascii="Arial" w:hAnsi="Arial" w:cs="Arial"/>
              </w:rPr>
              <w:t>оверенность, оформленная на представителя заявителя на подачу и получение документов – в случае если заявка подается представителем Заявителя (для юридических лиц доверенность оформляется в простой письменной форме на бланке организации, подписывается руководителем, скрепляется печатью организации; для физических лиц доверенность заверяется нотариально)</w:t>
            </w:r>
          </w:p>
        </w:tc>
        <w:tc>
          <w:tcPr>
            <w:tcW w:w="1276" w:type="dxa"/>
          </w:tcPr>
          <w:p w:rsidR="00A60776" w:rsidRPr="00817223" w:rsidRDefault="00A60776" w:rsidP="006B5A49">
            <w:pPr>
              <w:rPr>
                <w:rFonts w:ascii="Arial" w:hAnsi="Arial" w:cs="Arial"/>
              </w:rPr>
            </w:pPr>
          </w:p>
        </w:tc>
      </w:tr>
      <w:tr w:rsidR="00162047" w:rsidRPr="00817223" w:rsidTr="00162047">
        <w:tc>
          <w:tcPr>
            <w:tcW w:w="8613" w:type="dxa"/>
          </w:tcPr>
          <w:p w:rsidR="00162047" w:rsidRDefault="00162047" w:rsidP="00EF6E66">
            <w:pPr>
              <w:pStyle w:val="a4"/>
              <w:numPr>
                <w:ilvl w:val="0"/>
                <w:numId w:val="2"/>
              </w:numPr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Копии документов, </w:t>
            </w:r>
            <w:r w:rsidR="00C366E2">
              <w:rPr>
                <w:rFonts w:ascii="Arial" w:hAnsi="Arial" w:cs="Arial"/>
              </w:rPr>
              <w:t>позволяющих</w:t>
            </w:r>
            <w:r w:rsidR="00C366E2" w:rsidRPr="00C366E2">
              <w:rPr>
                <w:rFonts w:ascii="Arial" w:hAnsi="Arial" w:cs="Arial"/>
              </w:rPr>
              <w:t xml:space="preserve"> достоверно установить факт использования имущества АО «</w:t>
            </w:r>
            <w:r w:rsidR="00EF6E66">
              <w:rPr>
                <w:rFonts w:ascii="Arial" w:hAnsi="Arial" w:cs="Arial"/>
              </w:rPr>
              <w:t>МСК Энерго</w:t>
            </w:r>
            <w:r w:rsidR="00C366E2" w:rsidRPr="00C366E2">
              <w:rPr>
                <w:rFonts w:ascii="Arial" w:hAnsi="Arial" w:cs="Arial"/>
              </w:rPr>
              <w:t xml:space="preserve">» в целях реализации социально значимых проектов </w:t>
            </w:r>
            <w:r w:rsidR="00C366E2">
              <w:rPr>
                <w:rFonts w:ascii="Arial" w:hAnsi="Arial" w:cs="Arial"/>
              </w:rPr>
              <w:t xml:space="preserve">- </w:t>
            </w:r>
            <w:r w:rsidR="00C366E2" w:rsidRPr="00C366E2">
              <w:rPr>
                <w:rFonts w:ascii="Arial" w:hAnsi="Arial" w:cs="Arial"/>
              </w:rPr>
              <w:t xml:space="preserve">в отношении каждого из </w:t>
            </w:r>
            <w:proofErr w:type="gramStart"/>
            <w:r w:rsidR="00C366E2" w:rsidRPr="00C366E2">
              <w:rPr>
                <w:rFonts w:ascii="Arial" w:hAnsi="Arial" w:cs="Arial"/>
              </w:rPr>
              <w:t xml:space="preserve">объектов, </w:t>
            </w:r>
            <w:r w:rsidR="00C366E2">
              <w:rPr>
                <w:rFonts w:ascii="Arial" w:hAnsi="Arial" w:cs="Arial"/>
              </w:rPr>
              <w:t xml:space="preserve"> </w:t>
            </w:r>
            <w:r w:rsidR="00C366E2" w:rsidRPr="00C366E2">
              <w:rPr>
                <w:rFonts w:ascii="Arial" w:hAnsi="Arial" w:cs="Arial"/>
              </w:rPr>
              <w:t>к</w:t>
            </w:r>
            <w:proofErr w:type="gramEnd"/>
            <w:r w:rsidR="00C366E2" w:rsidRPr="00C366E2">
              <w:rPr>
                <w:rFonts w:ascii="Arial" w:hAnsi="Arial" w:cs="Arial"/>
              </w:rPr>
              <w:t xml:space="preserve"> которым могут быть применены </w:t>
            </w:r>
            <w:r w:rsidR="00C366E2">
              <w:rPr>
                <w:rFonts w:ascii="Arial" w:hAnsi="Arial" w:cs="Arial"/>
              </w:rPr>
              <w:t>дифференцированные условия расчета арендной платы (</w:t>
            </w:r>
            <w:r w:rsidR="00C366E2" w:rsidRPr="00C366E2">
              <w:rPr>
                <w:rFonts w:ascii="Arial" w:hAnsi="Arial" w:cs="Arial"/>
                <w:u w:val="single"/>
              </w:rPr>
              <w:t>обязательно</w:t>
            </w:r>
            <w:r w:rsidR="00C366E2">
              <w:rPr>
                <w:rFonts w:ascii="Arial" w:hAnsi="Arial" w:cs="Arial"/>
              </w:rPr>
              <w:t xml:space="preserve"> в случае если требуется применение таких условий).</w:t>
            </w:r>
          </w:p>
        </w:tc>
        <w:tc>
          <w:tcPr>
            <w:tcW w:w="1276" w:type="dxa"/>
          </w:tcPr>
          <w:p w:rsidR="00162047" w:rsidRPr="00817223" w:rsidRDefault="00162047" w:rsidP="006B5A49">
            <w:pPr>
              <w:rPr>
                <w:rFonts w:ascii="Arial" w:hAnsi="Arial" w:cs="Arial"/>
              </w:rPr>
            </w:pPr>
          </w:p>
        </w:tc>
      </w:tr>
    </w:tbl>
    <w:p w:rsidR="00A60776" w:rsidRDefault="00A60776" w:rsidP="006B5A49">
      <w:pPr>
        <w:rPr>
          <w:rFonts w:ascii="Arial" w:hAnsi="Arial" w:cs="Arial"/>
        </w:rPr>
      </w:pPr>
    </w:p>
    <w:p w:rsidR="00817223" w:rsidRDefault="009251F9" w:rsidP="00817223">
      <w:pPr>
        <w:jc w:val="both"/>
        <w:rPr>
          <w:rFonts w:ascii="Arial" w:hAnsi="Arial" w:cs="Arial"/>
        </w:rPr>
      </w:pPr>
      <w:r w:rsidRPr="009251F9">
        <w:rPr>
          <w:rFonts w:ascii="Arial" w:hAnsi="Arial" w:cs="Arial"/>
        </w:rPr>
        <w:lastRenderedPageBreak/>
        <w:t>Работы по совместно</w:t>
      </w:r>
      <w:r w:rsidR="00A60776">
        <w:rPr>
          <w:rFonts w:ascii="Arial" w:hAnsi="Arial" w:cs="Arial"/>
        </w:rPr>
        <w:t>й</w:t>
      </w:r>
      <w:r w:rsidRPr="009251F9">
        <w:rPr>
          <w:rFonts w:ascii="Arial" w:hAnsi="Arial" w:cs="Arial"/>
        </w:rPr>
        <w:t xml:space="preserve"> подвес</w:t>
      </w:r>
      <w:r w:rsidR="00A60776">
        <w:rPr>
          <w:rFonts w:ascii="Arial" w:hAnsi="Arial" w:cs="Arial"/>
        </w:rPr>
        <w:t>ке</w:t>
      </w:r>
      <w:r w:rsidRPr="009251F9">
        <w:rPr>
          <w:rFonts w:ascii="Arial" w:hAnsi="Arial" w:cs="Arial"/>
        </w:rPr>
        <w:t xml:space="preserve"> линии связи, в рамках данной Заявки, будут выполнены за счет </w:t>
      </w:r>
      <w:r>
        <w:rPr>
          <w:rFonts w:ascii="Arial" w:hAnsi="Arial" w:cs="Arial"/>
        </w:rPr>
        <w:t>средств Заявителя</w:t>
      </w:r>
      <w:r w:rsidRPr="009251F9">
        <w:rPr>
          <w:rFonts w:ascii="Arial" w:hAnsi="Arial" w:cs="Arial"/>
        </w:rPr>
        <w:t>.</w:t>
      </w:r>
      <w:r w:rsidR="00817223">
        <w:rPr>
          <w:rFonts w:ascii="Arial" w:hAnsi="Arial" w:cs="Arial"/>
        </w:rPr>
        <w:t xml:space="preserve"> </w:t>
      </w:r>
    </w:p>
    <w:p w:rsidR="006B5A49" w:rsidRPr="009251F9" w:rsidRDefault="00817223" w:rsidP="00817223">
      <w:pPr>
        <w:jc w:val="both"/>
        <w:rPr>
          <w:rFonts w:ascii="Arial" w:hAnsi="Arial" w:cs="Arial"/>
        </w:rPr>
      </w:pPr>
      <w:r w:rsidRPr="00083AE5">
        <w:rPr>
          <w:rFonts w:ascii="Arial" w:hAnsi="Arial" w:cs="Arial"/>
        </w:rPr>
        <w:t xml:space="preserve">Оплату по договору </w:t>
      </w:r>
      <w:r w:rsidR="001E143B">
        <w:rPr>
          <w:rFonts w:ascii="Arial" w:hAnsi="Arial" w:cs="Arial"/>
        </w:rPr>
        <w:t>о предоставлении доступа к инфраструктуре</w:t>
      </w:r>
      <w:r w:rsidRPr="00083AE5">
        <w:rPr>
          <w:rFonts w:ascii="Arial" w:hAnsi="Arial" w:cs="Arial"/>
        </w:rPr>
        <w:t xml:space="preserve"> гарантирую.</w:t>
      </w:r>
    </w:p>
    <w:p w:rsidR="006B5A49" w:rsidRPr="00D95735" w:rsidRDefault="006B5A49" w:rsidP="006B5A49">
      <w:pPr>
        <w:rPr>
          <w:rFonts w:ascii="Arial" w:hAnsi="Arial" w:cs="Arial"/>
        </w:rPr>
      </w:pPr>
    </w:p>
    <w:p w:rsidR="006B5A49" w:rsidRPr="00D95735" w:rsidRDefault="006B5A49" w:rsidP="006B5A49">
      <w:pPr>
        <w:rPr>
          <w:rFonts w:ascii="Arial" w:hAnsi="Arial" w:cs="Arial"/>
        </w:rPr>
      </w:pPr>
    </w:p>
    <w:p w:rsidR="006B5A49" w:rsidRPr="00D95735" w:rsidRDefault="006B5A49" w:rsidP="006B5A49">
      <w:pPr>
        <w:rPr>
          <w:rFonts w:ascii="Arial" w:hAnsi="Arial" w:cs="Arial"/>
        </w:rPr>
      </w:pPr>
    </w:p>
    <w:p w:rsidR="006B5A49" w:rsidRPr="00D95735" w:rsidRDefault="006B5A49" w:rsidP="006B5A49">
      <w:pPr>
        <w:rPr>
          <w:rFonts w:ascii="Arial" w:hAnsi="Arial" w:cs="Arial"/>
        </w:rPr>
      </w:pPr>
      <w:r w:rsidRPr="00D95735">
        <w:rPr>
          <w:rFonts w:ascii="Arial" w:hAnsi="Arial" w:cs="Arial"/>
        </w:rPr>
        <w:t>Подпись ____________</w:t>
      </w:r>
      <w:r>
        <w:rPr>
          <w:rFonts w:ascii="Arial" w:hAnsi="Arial" w:cs="Arial"/>
        </w:rPr>
        <w:t>____ / ________________</w:t>
      </w:r>
      <w:r w:rsidRPr="00D95735">
        <w:rPr>
          <w:rFonts w:ascii="Arial" w:hAnsi="Arial" w:cs="Arial"/>
        </w:rPr>
        <w:t>___/« _____ » _________ 20____ г.</w:t>
      </w:r>
    </w:p>
    <w:p w:rsidR="006B5A49" w:rsidRPr="00D95735" w:rsidRDefault="006B5A49" w:rsidP="006B5A49">
      <w:pPr>
        <w:rPr>
          <w:rFonts w:ascii="Arial" w:hAnsi="Arial" w:cs="Arial"/>
        </w:rPr>
      </w:pPr>
    </w:p>
    <w:p w:rsidR="006B5A49" w:rsidRPr="00D95735" w:rsidRDefault="006B5A49" w:rsidP="006B5A49">
      <w:pPr>
        <w:rPr>
          <w:rFonts w:ascii="Arial" w:hAnsi="Arial" w:cs="Arial"/>
        </w:rPr>
      </w:pPr>
    </w:p>
    <w:p w:rsidR="006B5A49" w:rsidRPr="00D95735" w:rsidRDefault="006B5A49" w:rsidP="006B5A49">
      <w:pPr>
        <w:rPr>
          <w:rFonts w:ascii="Arial" w:hAnsi="Arial" w:cs="Arial"/>
        </w:rPr>
      </w:pPr>
      <w:r w:rsidRPr="00D95735">
        <w:rPr>
          <w:rFonts w:ascii="Arial" w:hAnsi="Arial" w:cs="Arial"/>
        </w:rPr>
        <w:t xml:space="preserve">Контактное лицо: ________________________________________________________________ </w:t>
      </w:r>
    </w:p>
    <w:p w:rsidR="006B5A49" w:rsidRPr="00D95735" w:rsidRDefault="006B5A49" w:rsidP="006B5A49">
      <w:pPr>
        <w:rPr>
          <w:rFonts w:ascii="Arial" w:hAnsi="Arial" w:cs="Arial"/>
        </w:rPr>
      </w:pPr>
    </w:p>
    <w:p w:rsidR="006B5A49" w:rsidRPr="00D95735" w:rsidRDefault="006B5A49" w:rsidP="006B5A49">
      <w:pPr>
        <w:rPr>
          <w:rFonts w:ascii="Arial" w:hAnsi="Arial" w:cs="Arial"/>
        </w:rPr>
      </w:pPr>
    </w:p>
    <w:p w:rsidR="006B5A49" w:rsidRPr="00D95735" w:rsidRDefault="006B5A49" w:rsidP="006B5A49">
      <w:pPr>
        <w:rPr>
          <w:rFonts w:ascii="Arial" w:hAnsi="Arial" w:cs="Arial"/>
        </w:rPr>
      </w:pPr>
      <w:r w:rsidRPr="00D95735">
        <w:rPr>
          <w:rFonts w:ascii="Arial" w:hAnsi="Arial" w:cs="Arial"/>
        </w:rPr>
        <w:t>Тел. для связи ________________________________________</w:t>
      </w:r>
    </w:p>
    <w:p w:rsidR="006B5A49" w:rsidRPr="00D95735" w:rsidRDefault="006B5A49" w:rsidP="006B5A49">
      <w:pPr>
        <w:rPr>
          <w:rFonts w:ascii="Arial" w:hAnsi="Arial" w:cs="Arial"/>
        </w:rPr>
      </w:pPr>
    </w:p>
    <w:p w:rsidR="006B5A49" w:rsidRPr="00D95735" w:rsidRDefault="006B5A49" w:rsidP="006B5A49">
      <w:pPr>
        <w:rPr>
          <w:rFonts w:ascii="Arial" w:hAnsi="Arial" w:cs="Arial"/>
        </w:rPr>
      </w:pPr>
    </w:p>
    <w:p w:rsidR="006B5A49" w:rsidRDefault="006B5A49" w:rsidP="006B5A49">
      <w:pPr>
        <w:rPr>
          <w:rFonts w:ascii="Arial" w:hAnsi="Arial" w:cs="Arial"/>
        </w:rPr>
      </w:pPr>
      <w:r w:rsidRPr="00D95735">
        <w:rPr>
          <w:rFonts w:ascii="Arial" w:hAnsi="Arial" w:cs="Arial"/>
          <w:lang w:val="en-US"/>
        </w:rPr>
        <w:t>E</w:t>
      </w:r>
      <w:r w:rsidRPr="00D95735">
        <w:rPr>
          <w:rFonts w:ascii="Arial" w:hAnsi="Arial" w:cs="Arial"/>
        </w:rPr>
        <w:t>-</w:t>
      </w:r>
      <w:r w:rsidRPr="00D95735">
        <w:rPr>
          <w:rFonts w:ascii="Arial" w:hAnsi="Arial" w:cs="Arial"/>
          <w:lang w:val="en-US"/>
        </w:rPr>
        <w:t>mail</w:t>
      </w:r>
      <w:r w:rsidRPr="00D95735">
        <w:rPr>
          <w:rFonts w:ascii="Arial" w:hAnsi="Arial" w:cs="Arial"/>
        </w:rPr>
        <w:t>________________________________________________</w:t>
      </w:r>
    </w:p>
    <w:p w:rsidR="00B744B1" w:rsidRDefault="00B744B1" w:rsidP="006B5A49">
      <w:pPr>
        <w:rPr>
          <w:rFonts w:ascii="Arial" w:hAnsi="Arial" w:cs="Arial"/>
        </w:rPr>
      </w:pPr>
    </w:p>
    <w:p w:rsidR="00B744B1" w:rsidRPr="006958E3" w:rsidRDefault="00B744B1" w:rsidP="00B744B1">
      <w:pPr>
        <w:tabs>
          <w:tab w:val="left" w:pos="709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**</w:t>
      </w:r>
      <w:r w:rsidRPr="006958E3">
        <w:rPr>
          <w:rFonts w:ascii="Arial" w:hAnsi="Arial" w:cs="Arial"/>
          <w:i/>
        </w:rPr>
        <w:t xml:space="preserve">на основании пункта </w:t>
      </w:r>
      <w:r>
        <w:rPr>
          <w:rFonts w:ascii="Arial" w:hAnsi="Arial" w:cs="Arial"/>
          <w:i/>
        </w:rPr>
        <w:t>20</w:t>
      </w:r>
      <w:r w:rsidRPr="006958E3">
        <w:rPr>
          <w:rFonts w:ascii="Arial" w:hAnsi="Arial" w:cs="Arial"/>
          <w:i/>
        </w:rPr>
        <w:t xml:space="preserve"> Правил недискриминационного доступа к инфраструктуре для размещения сетей электросвязи</w:t>
      </w:r>
      <w:r>
        <w:rPr>
          <w:rFonts w:ascii="Arial" w:hAnsi="Arial" w:cs="Arial"/>
          <w:i/>
        </w:rPr>
        <w:t>, утвержденных</w:t>
      </w:r>
      <w:r w:rsidRPr="006958E3">
        <w:rPr>
          <w:rFonts w:ascii="Arial" w:hAnsi="Arial" w:cs="Arial"/>
          <w:i/>
        </w:rPr>
        <w:t xml:space="preserve"> Постановлени</w:t>
      </w:r>
      <w:r>
        <w:rPr>
          <w:rFonts w:ascii="Arial" w:hAnsi="Arial" w:cs="Arial"/>
          <w:i/>
        </w:rPr>
        <w:t>ем</w:t>
      </w:r>
      <w:r w:rsidRPr="006958E3">
        <w:rPr>
          <w:rFonts w:ascii="Arial" w:hAnsi="Arial" w:cs="Arial"/>
          <w:i/>
        </w:rPr>
        <w:t xml:space="preserve"> Правительства РФ от 22.11.2022 N 2106 «О порядке недискриминационного доступа к инфраструктуре для размещения сетей электросвязи»</w:t>
      </w:r>
    </w:p>
    <w:p w:rsidR="00B744B1" w:rsidRDefault="00B744B1" w:rsidP="00B74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B744B1" w:rsidSect="006B5A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C56CC"/>
    <w:multiLevelType w:val="hybridMultilevel"/>
    <w:tmpl w:val="696A8B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8019E"/>
    <w:multiLevelType w:val="hybridMultilevel"/>
    <w:tmpl w:val="9C5868EA"/>
    <w:lvl w:ilvl="0" w:tplc="458C5C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49"/>
    <w:rsid w:val="00083AE5"/>
    <w:rsid w:val="00162047"/>
    <w:rsid w:val="001E143B"/>
    <w:rsid w:val="0023525C"/>
    <w:rsid w:val="002C313F"/>
    <w:rsid w:val="00451175"/>
    <w:rsid w:val="004D06E6"/>
    <w:rsid w:val="005F5959"/>
    <w:rsid w:val="006B5A49"/>
    <w:rsid w:val="00784435"/>
    <w:rsid w:val="007B65AE"/>
    <w:rsid w:val="00817223"/>
    <w:rsid w:val="00874631"/>
    <w:rsid w:val="008E1345"/>
    <w:rsid w:val="009251F9"/>
    <w:rsid w:val="00984EA1"/>
    <w:rsid w:val="00A60776"/>
    <w:rsid w:val="00B744B1"/>
    <w:rsid w:val="00C366E2"/>
    <w:rsid w:val="00CD3583"/>
    <w:rsid w:val="00D02D75"/>
    <w:rsid w:val="00D412A5"/>
    <w:rsid w:val="00EF6E66"/>
    <w:rsid w:val="00F437B0"/>
    <w:rsid w:val="00F7601F"/>
    <w:rsid w:val="00F863E0"/>
    <w:rsid w:val="00FA40AC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E73BD-145B-42B3-B8D4-73687989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Савранский Владимир Владимирович</dc:creator>
  <cp:lastModifiedBy>Воробьев Александр Николаевич</cp:lastModifiedBy>
  <cp:revision>5</cp:revision>
  <cp:lastPrinted>2016-09-28T05:56:00Z</cp:lastPrinted>
  <dcterms:created xsi:type="dcterms:W3CDTF">2024-05-20T07:24:00Z</dcterms:created>
  <dcterms:modified xsi:type="dcterms:W3CDTF">2024-08-13T08:34:00Z</dcterms:modified>
</cp:coreProperties>
</file>