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0B0555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48311942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541C5" w:rsidRPr="005541C5" w:rsidRDefault="00D06836" w:rsidP="005541C5">
      <w:pPr>
        <w:pStyle w:val="3"/>
        <w:numPr>
          <w:ilvl w:val="0"/>
          <w:numId w:val="0"/>
        </w:numPr>
        <w:ind w:left="1141"/>
        <w:rPr>
          <w:highlight w:val="yellow"/>
        </w:rPr>
      </w:pPr>
      <w:r w:rsidRPr="00D05A09">
        <w:rPr>
          <w:sz w:val="24"/>
          <w:szCs w:val="24"/>
        </w:rPr>
        <w:t>рассмотрения</w:t>
      </w:r>
      <w:r w:rsidR="00465ECB" w:rsidRPr="00D05A09">
        <w:rPr>
          <w:sz w:val="24"/>
          <w:szCs w:val="24"/>
        </w:rPr>
        <w:t xml:space="preserve"> заяв</w:t>
      </w:r>
      <w:r w:rsidRPr="00D05A09">
        <w:rPr>
          <w:sz w:val="24"/>
          <w:szCs w:val="24"/>
        </w:rPr>
        <w:t>о</w:t>
      </w:r>
      <w:r w:rsidR="00465ECB" w:rsidRPr="00D05A09">
        <w:rPr>
          <w:sz w:val="24"/>
          <w:szCs w:val="24"/>
        </w:rPr>
        <w:t xml:space="preserve">к на участие в открытом конкурсе </w:t>
      </w:r>
      <w:r w:rsidR="005541C5" w:rsidRPr="005541C5">
        <w:rPr>
          <w:sz w:val="24"/>
          <w:szCs w:val="24"/>
          <w:highlight w:val="yellow"/>
        </w:rPr>
        <w:t xml:space="preserve">на право заключения договора на выполнение проектно-сметных работ: </w:t>
      </w:r>
    </w:p>
    <w:p w:rsidR="005541C5" w:rsidRPr="005541C5" w:rsidRDefault="005541C5" w:rsidP="005541C5">
      <w:pPr>
        <w:spacing w:after="0" w:line="360" w:lineRule="auto"/>
        <w:ind w:left="792"/>
        <w:jc w:val="both"/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</w:pPr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- ЛОТ № 1 по объекту: «Капитальный ремонт КЛ-6кВ ф.201 </w:t>
      </w:r>
      <w:proofErr w:type="gram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П</w:t>
      </w:r>
      <w:proofErr w:type="gram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/СТ-257-ТП-62»</w:t>
      </w:r>
    </w:p>
    <w:p w:rsidR="005541C5" w:rsidRPr="005541C5" w:rsidRDefault="005541C5" w:rsidP="005541C5">
      <w:pPr>
        <w:spacing w:after="0" w:line="360" w:lineRule="auto"/>
        <w:ind w:left="792"/>
        <w:jc w:val="both"/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</w:pPr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- ЛОТ № 2 по объекту: «Капитальный ремонт КЛ-0,4кВ ТП-35: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ул</w:t>
      </w:r>
      <w:proofErr w:type="gram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.С</w:t>
      </w:r>
      <w:proofErr w:type="gram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адовая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, д.5-д.7;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, д.7-д.9;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, д.3-д.5;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, д.5-д.5а д/с;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, д.3-Трудовая, д.2; Сад.3; 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ул.Грабина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, д.1;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, д.3; ТП-35 до </w:t>
      </w:r>
      <w:proofErr w:type="spellStart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>, д.5а д/с 2»</w:t>
      </w:r>
    </w:p>
    <w:p w:rsidR="005541C5" w:rsidRPr="005541C5" w:rsidRDefault="005541C5" w:rsidP="005541C5">
      <w:pPr>
        <w:spacing w:after="0" w:line="360" w:lineRule="auto"/>
        <w:ind w:left="792"/>
        <w:jc w:val="both"/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</w:pPr>
      <w:r w:rsidRPr="005541C5">
        <w:rPr>
          <w:rFonts w:ascii="Times New Roman" w:eastAsia="Times New Roman" w:hAnsi="Times New Roman" w:cs="Times New Roman"/>
          <w:snapToGrid w:val="0"/>
          <w:highlight w:val="yellow"/>
          <w:lang w:eastAsia="ru-RU"/>
        </w:rPr>
        <w:t xml:space="preserve">- ЛОТ № 3 по объекту: «Капитальный ремонт КЛ-6кВ ТП-57-ТП39» </w:t>
      </w:r>
    </w:p>
    <w:p w:rsidR="005541C5" w:rsidRPr="005541C5" w:rsidRDefault="005541C5" w:rsidP="005541C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C5" w:rsidRPr="005541C5" w:rsidRDefault="005541C5" w:rsidP="005541C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541C5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541C5">
        <w:rPr>
          <w:rFonts w:ascii="Times New Roman" w:hAnsi="Times New Roman" w:cs="Times New Roman"/>
          <w:sz w:val="24"/>
          <w:szCs w:val="24"/>
          <w:lang w:eastAsia="ru-RU"/>
        </w:rPr>
        <w:t xml:space="preserve"> №031/2013/КР</w:t>
      </w:r>
    </w:p>
    <w:p w:rsidR="005541C5" w:rsidRPr="005541C5" w:rsidRDefault="005541C5" w:rsidP="005541C5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5541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5541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5541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оролев</w:t>
      </w:r>
      <w:proofErr w:type="spellEnd"/>
      <w:r w:rsidRPr="0055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541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«1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</w:t>
      </w:r>
      <w:r w:rsidRPr="005541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 декабря 2013 г.</w:t>
      </w:r>
    </w:p>
    <w:p w:rsidR="005541C5" w:rsidRPr="005541C5" w:rsidRDefault="005541C5" w:rsidP="005541C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1C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554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Заказчик: </w:t>
      </w:r>
      <w:r w:rsidRPr="0055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5541C5" w:rsidRPr="005541C5" w:rsidRDefault="005541C5" w:rsidP="005541C5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55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541C5" w:rsidRPr="005541C5" w:rsidRDefault="005541C5" w:rsidP="005541C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55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55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541C5" w:rsidRPr="005541C5" w:rsidRDefault="005541C5" w:rsidP="005541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541C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15.11.2013 г. № 85 образована Закупочная комиссия (далее – комиссия) открытого конкурса на право заключения договора </w:t>
      </w: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</w:p>
    <w:p w:rsidR="005541C5" w:rsidRPr="005541C5" w:rsidRDefault="005541C5" w:rsidP="0055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ЛОТ № 1 по объекту: «Капитальный ремонт КЛ-6кВ ф.201 </w:t>
      </w:r>
      <w:proofErr w:type="gram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/СТ-257-ТП-62»</w:t>
      </w:r>
    </w:p>
    <w:p w:rsidR="005541C5" w:rsidRPr="005541C5" w:rsidRDefault="005541C5" w:rsidP="0055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ЛОТ № 2 по объекту: «Капитальный ремонт КЛ-0,4кВ ТП-35: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адовая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д.5-д.7;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д.7-д.9;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д.3-д.5;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д.5-д.5а д/с;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д.3-Трудовая, д.2; Сад.3; 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ул.Грабина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д.1;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д.3; ТП-35 до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д.5а д/с 2»</w:t>
      </w:r>
    </w:p>
    <w:p w:rsidR="005541C5" w:rsidRPr="005541C5" w:rsidRDefault="005541C5" w:rsidP="0055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ЛОТ № 3 по объекту: «Капитальный ремонт КЛ-6кВ ТП-57-ТП39»  </w:t>
      </w:r>
      <w:r w:rsidRPr="005541C5">
        <w:rPr>
          <w:rFonts w:ascii="Times New Roman" w:hAnsi="Times New Roman" w:cs="Times New Roman"/>
          <w:sz w:val="24"/>
          <w:szCs w:val="24"/>
          <w:lang w:eastAsia="ru-RU"/>
        </w:rPr>
        <w:t>(далее – конкурс)  в следующем составе: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Сводин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5541C5" w:rsidRPr="005541C5" w:rsidRDefault="005541C5" w:rsidP="0055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5541C5" w:rsidRPr="005541C5" w:rsidRDefault="005541C5" w:rsidP="0055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5541C5" w:rsidRPr="005541C5" w:rsidRDefault="005541C5" w:rsidP="005541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5541C5" w:rsidRPr="005541C5" w:rsidRDefault="005541C5" w:rsidP="005541C5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AE5B70" w:rsidRPr="00AE5B70" w:rsidRDefault="00AE5B70" w:rsidP="00AE5B70">
      <w:pPr>
        <w:pStyle w:val="ad"/>
        <w:jc w:val="both"/>
        <w:rPr>
          <w:b/>
        </w:rPr>
      </w:pPr>
      <w:r w:rsidRPr="00AE5B70">
        <w:rPr>
          <w:b/>
        </w:rPr>
        <w:t xml:space="preserve">Кворум для заседания комиссии имеется. </w:t>
      </w:r>
    </w:p>
    <w:p w:rsidR="00AE5B70" w:rsidRPr="00AE5B70" w:rsidRDefault="00AE5B70" w:rsidP="00AE5B70">
      <w:pPr>
        <w:pStyle w:val="ad"/>
      </w:pPr>
      <w:r w:rsidRPr="00AE5B70">
        <w:rPr>
          <w:b/>
        </w:rPr>
        <w:t>3.</w:t>
      </w:r>
      <w:r w:rsidRPr="00AE5B70"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5541C5" w:rsidRPr="005541C5" w:rsidRDefault="005541C5" w:rsidP="005541C5">
      <w:pPr>
        <w:pStyle w:val="ad"/>
        <w:rPr>
          <w:b/>
        </w:rPr>
      </w:pPr>
      <w:r>
        <w:rPr>
          <w:b/>
        </w:rPr>
        <w:t>4</w:t>
      </w:r>
      <w:r w:rsidR="00AE5B70" w:rsidRPr="00AE5B70">
        <w:rPr>
          <w:b/>
        </w:rPr>
        <w:t xml:space="preserve">. </w:t>
      </w:r>
      <w:r w:rsidRPr="005541C5">
        <w:rPr>
          <w:b/>
        </w:rPr>
        <w:t>Предмет, начальная (максимальная) цена и другие существенные условия договора, предусмотренные конкурсной документацией:</w:t>
      </w:r>
    </w:p>
    <w:p w:rsidR="005541C5" w:rsidRPr="005541C5" w:rsidRDefault="005541C5" w:rsidP="005541C5">
      <w:pPr>
        <w:pStyle w:val="ad"/>
        <w:rPr>
          <w:b/>
        </w:rPr>
      </w:pPr>
      <w:r w:rsidRPr="005541C5">
        <w:rPr>
          <w:b/>
          <w:i/>
        </w:rPr>
        <w:t>Предмет договора:</w:t>
      </w:r>
      <w:r w:rsidRPr="005541C5">
        <w:rPr>
          <w:b/>
        </w:rPr>
        <w:t xml:space="preserve"> выполнение проектно-сметных работ по объекту: </w:t>
      </w:r>
    </w:p>
    <w:p w:rsidR="005541C5" w:rsidRPr="005541C5" w:rsidRDefault="005541C5" w:rsidP="00052EE2">
      <w:pPr>
        <w:pStyle w:val="ad"/>
        <w:spacing w:after="120"/>
        <w:rPr>
          <w:b/>
        </w:rPr>
      </w:pPr>
      <w:r w:rsidRPr="005541C5">
        <w:rPr>
          <w:b/>
        </w:rPr>
        <w:t xml:space="preserve">- ЛОТ № 1 по объекту: «Капитальный ремонт КЛ-6кВ ф.201 </w:t>
      </w:r>
      <w:proofErr w:type="gramStart"/>
      <w:r w:rsidRPr="005541C5">
        <w:rPr>
          <w:b/>
        </w:rPr>
        <w:t>П</w:t>
      </w:r>
      <w:proofErr w:type="gramEnd"/>
      <w:r w:rsidRPr="005541C5">
        <w:rPr>
          <w:b/>
        </w:rPr>
        <w:t>/СТ-257-ТП-62»</w:t>
      </w:r>
    </w:p>
    <w:p w:rsidR="005541C5" w:rsidRPr="005541C5" w:rsidRDefault="005541C5" w:rsidP="00052EE2">
      <w:pPr>
        <w:pStyle w:val="ad"/>
        <w:spacing w:after="120"/>
        <w:rPr>
          <w:b/>
        </w:rPr>
      </w:pPr>
      <w:r w:rsidRPr="005541C5">
        <w:rPr>
          <w:b/>
        </w:rPr>
        <w:t xml:space="preserve">- ЛОТ № 2 по объекту: «Капитальный ремонт КЛ-0,4кВ ТП-35: </w:t>
      </w:r>
      <w:proofErr w:type="spellStart"/>
      <w:r w:rsidRPr="005541C5">
        <w:rPr>
          <w:b/>
        </w:rPr>
        <w:t>перем</w:t>
      </w:r>
      <w:proofErr w:type="spellEnd"/>
      <w:r w:rsidRPr="005541C5">
        <w:rPr>
          <w:b/>
        </w:rPr>
        <w:t xml:space="preserve">. </w:t>
      </w:r>
      <w:proofErr w:type="spellStart"/>
      <w:r w:rsidRPr="005541C5">
        <w:rPr>
          <w:b/>
        </w:rPr>
        <w:t>ул</w:t>
      </w:r>
      <w:proofErr w:type="gramStart"/>
      <w:r w:rsidRPr="005541C5">
        <w:rPr>
          <w:b/>
        </w:rPr>
        <w:t>.С</w:t>
      </w:r>
      <w:proofErr w:type="gramEnd"/>
      <w:r w:rsidRPr="005541C5">
        <w:rPr>
          <w:b/>
        </w:rPr>
        <w:t>адовая</w:t>
      </w:r>
      <w:proofErr w:type="spellEnd"/>
      <w:r w:rsidRPr="005541C5">
        <w:rPr>
          <w:b/>
        </w:rPr>
        <w:t xml:space="preserve">, д.5-д.7; </w:t>
      </w:r>
      <w:proofErr w:type="spellStart"/>
      <w:r w:rsidRPr="005541C5">
        <w:rPr>
          <w:b/>
        </w:rPr>
        <w:t>перем</w:t>
      </w:r>
      <w:proofErr w:type="spellEnd"/>
      <w:r w:rsidRPr="005541C5">
        <w:rPr>
          <w:b/>
        </w:rPr>
        <w:t xml:space="preserve">. </w:t>
      </w:r>
      <w:proofErr w:type="spellStart"/>
      <w:r w:rsidRPr="005541C5">
        <w:rPr>
          <w:b/>
        </w:rPr>
        <w:t>ул.Садовая</w:t>
      </w:r>
      <w:proofErr w:type="spellEnd"/>
      <w:r w:rsidRPr="005541C5">
        <w:rPr>
          <w:b/>
        </w:rPr>
        <w:t xml:space="preserve">, д.7-д.9; </w:t>
      </w:r>
      <w:proofErr w:type="spellStart"/>
      <w:r w:rsidRPr="005541C5">
        <w:rPr>
          <w:b/>
        </w:rPr>
        <w:t>перем</w:t>
      </w:r>
      <w:proofErr w:type="spellEnd"/>
      <w:r w:rsidRPr="005541C5">
        <w:rPr>
          <w:b/>
        </w:rPr>
        <w:t xml:space="preserve">. </w:t>
      </w:r>
      <w:proofErr w:type="spellStart"/>
      <w:r w:rsidRPr="005541C5">
        <w:rPr>
          <w:b/>
        </w:rPr>
        <w:t>ул.Садовая</w:t>
      </w:r>
      <w:proofErr w:type="spellEnd"/>
      <w:r w:rsidRPr="005541C5">
        <w:rPr>
          <w:b/>
        </w:rPr>
        <w:t xml:space="preserve">, д.3-д.5; </w:t>
      </w:r>
      <w:proofErr w:type="spellStart"/>
      <w:r w:rsidRPr="005541C5">
        <w:rPr>
          <w:b/>
        </w:rPr>
        <w:t>перем</w:t>
      </w:r>
      <w:proofErr w:type="spellEnd"/>
      <w:r w:rsidRPr="005541C5">
        <w:rPr>
          <w:b/>
        </w:rPr>
        <w:t xml:space="preserve">. </w:t>
      </w:r>
      <w:proofErr w:type="spellStart"/>
      <w:r w:rsidRPr="005541C5">
        <w:rPr>
          <w:b/>
        </w:rPr>
        <w:t>ул.Садовая</w:t>
      </w:r>
      <w:proofErr w:type="spellEnd"/>
      <w:r w:rsidRPr="005541C5">
        <w:rPr>
          <w:b/>
        </w:rPr>
        <w:t xml:space="preserve">, д.5-д.5а д/с; </w:t>
      </w:r>
      <w:proofErr w:type="spellStart"/>
      <w:r w:rsidRPr="005541C5">
        <w:rPr>
          <w:b/>
        </w:rPr>
        <w:t>перем</w:t>
      </w:r>
      <w:proofErr w:type="spellEnd"/>
      <w:r w:rsidRPr="005541C5">
        <w:rPr>
          <w:b/>
        </w:rPr>
        <w:t xml:space="preserve">. </w:t>
      </w:r>
      <w:proofErr w:type="spellStart"/>
      <w:r w:rsidRPr="005541C5">
        <w:rPr>
          <w:b/>
        </w:rPr>
        <w:t>ул.Садовая</w:t>
      </w:r>
      <w:proofErr w:type="spellEnd"/>
      <w:r w:rsidRPr="005541C5">
        <w:rPr>
          <w:b/>
        </w:rPr>
        <w:t xml:space="preserve">, д.3-Трудовая, д.2; Сад.3;  </w:t>
      </w:r>
      <w:proofErr w:type="spellStart"/>
      <w:r w:rsidRPr="005541C5">
        <w:rPr>
          <w:b/>
        </w:rPr>
        <w:t>ул.Грабина</w:t>
      </w:r>
      <w:proofErr w:type="spellEnd"/>
      <w:r w:rsidRPr="005541C5">
        <w:rPr>
          <w:b/>
        </w:rPr>
        <w:t xml:space="preserve">, д.1; </w:t>
      </w:r>
      <w:proofErr w:type="spellStart"/>
      <w:r w:rsidRPr="005541C5">
        <w:rPr>
          <w:b/>
        </w:rPr>
        <w:t>ул.Садовая</w:t>
      </w:r>
      <w:proofErr w:type="spellEnd"/>
      <w:r w:rsidRPr="005541C5">
        <w:rPr>
          <w:b/>
        </w:rPr>
        <w:t xml:space="preserve">, д.3; ТП-35 до </w:t>
      </w:r>
      <w:proofErr w:type="spellStart"/>
      <w:r w:rsidRPr="005541C5">
        <w:rPr>
          <w:b/>
        </w:rPr>
        <w:t>ул.Садовая</w:t>
      </w:r>
      <w:proofErr w:type="spellEnd"/>
      <w:r w:rsidRPr="005541C5">
        <w:rPr>
          <w:b/>
        </w:rPr>
        <w:t>, д.5а д/с 2»</w:t>
      </w:r>
    </w:p>
    <w:p w:rsidR="005541C5" w:rsidRPr="005541C5" w:rsidRDefault="005541C5" w:rsidP="00052EE2">
      <w:pPr>
        <w:pStyle w:val="ad"/>
        <w:spacing w:after="120"/>
        <w:rPr>
          <w:b/>
        </w:rPr>
      </w:pPr>
      <w:r w:rsidRPr="005541C5">
        <w:rPr>
          <w:b/>
        </w:rPr>
        <w:t xml:space="preserve">- ЛОТ № 3 по объекту: «Капитальный ремонт КЛ-6кВ ТП-57-ТП39» </w:t>
      </w:r>
    </w:p>
    <w:p w:rsidR="005541C5" w:rsidRPr="005541C5" w:rsidRDefault="005541C5" w:rsidP="005541C5">
      <w:pPr>
        <w:pStyle w:val="ad"/>
        <w:rPr>
          <w:b/>
          <w:i/>
        </w:rPr>
      </w:pPr>
      <w:r w:rsidRPr="005541C5">
        <w:rPr>
          <w:b/>
          <w:i/>
        </w:rPr>
        <w:t xml:space="preserve">Начальная (максимальная) цена договора: </w:t>
      </w:r>
    </w:p>
    <w:p w:rsidR="005541C5" w:rsidRPr="005541C5" w:rsidRDefault="005541C5" w:rsidP="005541C5">
      <w:pPr>
        <w:pStyle w:val="ad"/>
        <w:numPr>
          <w:ilvl w:val="1"/>
          <w:numId w:val="5"/>
        </w:numPr>
        <w:rPr>
          <w:b/>
          <w:i/>
        </w:rPr>
      </w:pPr>
      <w:r w:rsidRPr="005541C5">
        <w:rPr>
          <w:b/>
          <w:i/>
        </w:rPr>
        <w:t xml:space="preserve">Начальная (максимальная) цена договора – </w:t>
      </w:r>
    </w:p>
    <w:p w:rsidR="005541C5" w:rsidRPr="005541C5" w:rsidRDefault="005541C5" w:rsidP="00052EE2">
      <w:pPr>
        <w:pStyle w:val="ad"/>
        <w:spacing w:after="120"/>
        <w:rPr>
          <w:b/>
          <w:i/>
        </w:rPr>
      </w:pPr>
      <w:r w:rsidRPr="005541C5">
        <w:rPr>
          <w:b/>
          <w:i/>
        </w:rPr>
        <w:t xml:space="preserve">ЛОТ №1 - </w:t>
      </w:r>
      <w:r w:rsidRPr="005541C5">
        <w:rPr>
          <w:b/>
          <w:i/>
          <w:u w:val="single"/>
        </w:rPr>
        <w:t>383 000,00 (Триста восемьдесят три тысячи рублей 00 копеек)</w:t>
      </w:r>
      <w:r w:rsidRPr="005541C5">
        <w:rPr>
          <w:b/>
          <w:i/>
        </w:rPr>
        <w:t xml:space="preserve"> (с учетом всех расходов, сборов, связанных с заключением и выполнением договора).</w:t>
      </w:r>
    </w:p>
    <w:p w:rsidR="005541C5" w:rsidRPr="005541C5" w:rsidRDefault="005541C5" w:rsidP="00052EE2">
      <w:pPr>
        <w:pStyle w:val="ad"/>
        <w:spacing w:after="120"/>
        <w:rPr>
          <w:b/>
          <w:i/>
        </w:rPr>
      </w:pPr>
      <w:r w:rsidRPr="005541C5">
        <w:rPr>
          <w:b/>
          <w:i/>
        </w:rPr>
        <w:t xml:space="preserve">ЛОТ №2 - </w:t>
      </w:r>
      <w:r w:rsidRPr="005541C5">
        <w:rPr>
          <w:b/>
          <w:i/>
          <w:u w:val="single"/>
        </w:rPr>
        <w:t>380 000,00 (Триста восемьдесят тысяч рублей 00 копеек)</w:t>
      </w:r>
      <w:r w:rsidRPr="005541C5">
        <w:rPr>
          <w:b/>
          <w:i/>
        </w:rPr>
        <w:t xml:space="preserve"> (с учетом всех расходов, сборов, связанных с заключением и выполнением договора).</w:t>
      </w:r>
    </w:p>
    <w:p w:rsidR="005541C5" w:rsidRPr="005541C5" w:rsidRDefault="005541C5" w:rsidP="00052EE2">
      <w:pPr>
        <w:pStyle w:val="ad"/>
        <w:spacing w:after="120"/>
        <w:rPr>
          <w:b/>
          <w:i/>
        </w:rPr>
      </w:pPr>
      <w:r w:rsidRPr="005541C5">
        <w:rPr>
          <w:b/>
          <w:i/>
        </w:rPr>
        <w:t xml:space="preserve">ЛОТ №3 - </w:t>
      </w:r>
      <w:r w:rsidRPr="005541C5">
        <w:rPr>
          <w:b/>
          <w:i/>
          <w:u w:val="single"/>
        </w:rPr>
        <w:t>228 000,00 (Двести двадцать восемь тысяч рублей 00 копеек)</w:t>
      </w:r>
      <w:r w:rsidRPr="005541C5">
        <w:rPr>
          <w:b/>
          <w:i/>
        </w:rPr>
        <w:t xml:space="preserve"> (с учетом всех расходов, сборов, связанных с заключением и выполнением договора).</w:t>
      </w:r>
    </w:p>
    <w:p w:rsidR="005541C5" w:rsidRPr="005541C5" w:rsidRDefault="005541C5" w:rsidP="005541C5">
      <w:pPr>
        <w:pStyle w:val="ad"/>
        <w:rPr>
          <w:b/>
        </w:rPr>
      </w:pPr>
      <w:r w:rsidRPr="005541C5">
        <w:rPr>
          <w:b/>
          <w:i/>
        </w:rPr>
        <w:t>Срок договора:</w:t>
      </w:r>
      <w:r w:rsidRPr="005541C5">
        <w:rPr>
          <w:b/>
        </w:rPr>
        <w:t xml:space="preserve"> до полного исполнения сторонами обязательств.</w:t>
      </w:r>
    </w:p>
    <w:p w:rsidR="00440785" w:rsidRPr="00D05A09" w:rsidRDefault="00A56EC6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40785" w:rsidRPr="00D05A09">
        <w:rPr>
          <w:rFonts w:ascii="Times New Roman" w:hAnsi="Times New Roman" w:cs="Times New Roman"/>
          <w:b/>
          <w:sz w:val="24"/>
          <w:szCs w:val="24"/>
        </w:rPr>
        <w:t>. Комиссией был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40785" w:rsidRPr="00D05A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рассмотрен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одна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поданн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BB07D4" w:rsidRPr="00D0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заявк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40785" w:rsidRPr="00D05A09">
        <w:rPr>
          <w:rFonts w:ascii="Times New Roman" w:hAnsi="Times New Roman" w:cs="Times New Roman"/>
          <w:b/>
          <w:sz w:val="24"/>
          <w:szCs w:val="24"/>
        </w:rPr>
        <w:t>: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b/>
          <w:u w:val="single"/>
          <w:lang w:eastAsia="ru-RU"/>
        </w:rPr>
      </w:pPr>
      <w:r w:rsidRPr="00A56EC6">
        <w:rPr>
          <w:rFonts w:eastAsiaTheme="minorEastAsia"/>
          <w:lang w:eastAsia="ru-RU"/>
        </w:rPr>
        <w:t xml:space="preserve">1)  Наименование: </w:t>
      </w:r>
      <w:r w:rsidRPr="00A56EC6">
        <w:rPr>
          <w:rFonts w:eastAsiaTheme="minorEastAsia"/>
          <w:b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Pr="00A56EC6">
        <w:rPr>
          <w:rFonts w:eastAsiaTheme="minorEastAsia"/>
          <w:b/>
          <w:u w:val="single"/>
          <w:lang w:eastAsia="ru-RU"/>
        </w:rPr>
        <w:t>ЭнергоПроект</w:t>
      </w:r>
      <w:proofErr w:type="spellEnd"/>
      <w:r w:rsidRPr="00A56EC6">
        <w:rPr>
          <w:rFonts w:eastAsiaTheme="minorEastAsia"/>
          <w:b/>
          <w:u w:val="single"/>
          <w:lang w:eastAsia="ru-RU"/>
        </w:rPr>
        <w:t>»: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u w:val="single"/>
          <w:lang w:eastAsia="ru-RU"/>
        </w:rPr>
      </w:pPr>
      <w:r w:rsidRPr="00A56EC6">
        <w:rPr>
          <w:rFonts w:eastAsiaTheme="minorEastAsia"/>
          <w:lang w:eastAsia="ru-RU"/>
        </w:rPr>
        <w:t xml:space="preserve">- Юридический адрес: 141060, Московская область, г. Королёв, </w:t>
      </w:r>
      <w:proofErr w:type="spellStart"/>
      <w:r w:rsidRPr="00A56EC6">
        <w:rPr>
          <w:rFonts w:eastAsiaTheme="minorEastAsia"/>
          <w:lang w:eastAsia="ru-RU"/>
        </w:rPr>
        <w:t>мкр</w:t>
      </w:r>
      <w:proofErr w:type="spellEnd"/>
      <w:r w:rsidRPr="00A56EC6">
        <w:rPr>
          <w:rFonts w:eastAsiaTheme="minorEastAsia"/>
          <w:lang w:eastAsia="ru-RU"/>
        </w:rPr>
        <w:t xml:space="preserve">. </w:t>
      </w:r>
      <w:proofErr w:type="spellStart"/>
      <w:r w:rsidRPr="00A56EC6">
        <w:rPr>
          <w:rFonts w:eastAsiaTheme="minorEastAsia"/>
          <w:lang w:eastAsia="ru-RU"/>
        </w:rPr>
        <w:t>Болшево</w:t>
      </w:r>
      <w:proofErr w:type="spellEnd"/>
      <w:r w:rsidRPr="00A56EC6">
        <w:rPr>
          <w:rFonts w:eastAsiaTheme="minorEastAsia"/>
          <w:lang w:eastAsia="ru-RU"/>
        </w:rPr>
        <w:t>, ул. Школьная, д.21б, пом. 1;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lang w:eastAsia="ru-RU"/>
        </w:rPr>
      </w:pPr>
      <w:r w:rsidRPr="00A56EC6">
        <w:rPr>
          <w:rFonts w:eastAsiaTheme="minorEastAsia"/>
          <w:lang w:eastAsia="ru-RU"/>
        </w:rPr>
        <w:t xml:space="preserve">- Предлагаемая цена договора </w:t>
      </w:r>
      <w:proofErr w:type="gramStart"/>
      <w:r w:rsidRPr="00A56EC6">
        <w:rPr>
          <w:rFonts w:eastAsiaTheme="minorEastAsia"/>
          <w:lang w:eastAsia="ru-RU"/>
        </w:rPr>
        <w:t>по</w:t>
      </w:r>
      <w:proofErr w:type="gramEnd"/>
      <w:r w:rsidRPr="00A56EC6">
        <w:rPr>
          <w:rFonts w:eastAsiaTheme="minorEastAsia"/>
          <w:lang w:eastAsia="ru-RU"/>
        </w:rPr>
        <w:t>: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b/>
          <w:i/>
          <w:lang w:eastAsia="ru-RU"/>
        </w:rPr>
      </w:pPr>
      <w:r w:rsidRPr="00A56EC6">
        <w:rPr>
          <w:rFonts w:eastAsiaTheme="minorEastAsia"/>
          <w:b/>
          <w:i/>
          <w:lang w:eastAsia="ru-RU"/>
        </w:rPr>
        <w:t xml:space="preserve">ЛОТ №1 - </w:t>
      </w:r>
      <w:r w:rsidRPr="00A56EC6">
        <w:rPr>
          <w:rFonts w:eastAsiaTheme="minorEastAsia"/>
          <w:b/>
          <w:i/>
          <w:u w:val="single"/>
          <w:lang w:eastAsia="ru-RU"/>
        </w:rPr>
        <w:t>378 000,00 (Триста семьдесят восемь тысяч рублей 00 копеек)</w:t>
      </w:r>
      <w:r w:rsidRPr="00A56EC6">
        <w:rPr>
          <w:rFonts w:eastAsiaTheme="minorEastAsia"/>
          <w:b/>
          <w:i/>
          <w:lang w:eastAsia="ru-RU"/>
        </w:rPr>
        <w:t xml:space="preserve"> (с учетом всех расходов, сборов, связанных с заключением и выполнением договора).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b/>
          <w:i/>
          <w:lang w:eastAsia="ru-RU"/>
        </w:rPr>
      </w:pPr>
      <w:r w:rsidRPr="00A56EC6">
        <w:rPr>
          <w:rFonts w:eastAsiaTheme="minorEastAsia"/>
          <w:b/>
          <w:i/>
          <w:lang w:eastAsia="ru-RU"/>
        </w:rPr>
        <w:t xml:space="preserve">ЛОТ №2 - </w:t>
      </w:r>
      <w:r w:rsidRPr="00A56EC6">
        <w:rPr>
          <w:rFonts w:eastAsiaTheme="minorEastAsia"/>
          <w:b/>
          <w:i/>
          <w:u w:val="single"/>
          <w:lang w:eastAsia="ru-RU"/>
        </w:rPr>
        <w:t>376 000,00 (Триста семьдесят шесть тысяч рублей 00 копеек)</w:t>
      </w:r>
      <w:r w:rsidRPr="00A56EC6">
        <w:rPr>
          <w:rFonts w:eastAsiaTheme="minorEastAsia"/>
          <w:b/>
          <w:i/>
          <w:lang w:eastAsia="ru-RU"/>
        </w:rPr>
        <w:t xml:space="preserve"> (с учетом всех расходов, сборов, связанных с заключением и выполнением договора).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b/>
          <w:i/>
          <w:lang w:eastAsia="ru-RU"/>
        </w:rPr>
      </w:pPr>
      <w:r w:rsidRPr="00A56EC6">
        <w:rPr>
          <w:rFonts w:eastAsiaTheme="minorEastAsia"/>
          <w:b/>
          <w:i/>
          <w:lang w:eastAsia="ru-RU"/>
        </w:rPr>
        <w:lastRenderedPageBreak/>
        <w:t xml:space="preserve">ЛОТ №3 - </w:t>
      </w:r>
      <w:r w:rsidRPr="00A56EC6">
        <w:rPr>
          <w:rFonts w:eastAsiaTheme="minorEastAsia"/>
          <w:b/>
          <w:i/>
          <w:u w:val="single"/>
          <w:lang w:eastAsia="ru-RU"/>
        </w:rPr>
        <w:t>223 500,00 (Двести двадцать три тысячи пятьсот рублей 00 копеек)</w:t>
      </w:r>
      <w:r w:rsidRPr="00A56EC6">
        <w:rPr>
          <w:rFonts w:eastAsiaTheme="minorEastAsia"/>
          <w:b/>
          <w:i/>
          <w:lang w:eastAsia="ru-RU"/>
        </w:rPr>
        <w:t xml:space="preserve"> (с учетом всех расходов, сборов, связанных с заключением и выполнением договора).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lang w:eastAsia="ru-RU"/>
        </w:rPr>
      </w:pPr>
      <w:r w:rsidRPr="00A56EC6">
        <w:rPr>
          <w:rFonts w:eastAsiaTheme="minorEastAsia"/>
          <w:lang w:eastAsia="ru-RU"/>
        </w:rPr>
        <w:t>- опыт работы – 11</w:t>
      </w:r>
      <w:r w:rsidRPr="00A56EC6">
        <w:rPr>
          <w:rFonts w:eastAsiaTheme="minorEastAsia"/>
          <w:u w:val="single"/>
          <w:lang w:eastAsia="ru-RU"/>
        </w:rPr>
        <w:t xml:space="preserve"> (одиннадцать) лет</w:t>
      </w:r>
      <w:r w:rsidRPr="00A56EC6">
        <w:rPr>
          <w:rFonts w:eastAsiaTheme="minorEastAsia"/>
          <w:lang w:eastAsia="ru-RU"/>
        </w:rPr>
        <w:t xml:space="preserve">; 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u w:val="single"/>
          <w:lang w:eastAsia="ru-RU"/>
        </w:rPr>
      </w:pPr>
      <w:r w:rsidRPr="00A56EC6">
        <w:rPr>
          <w:rFonts w:eastAsiaTheme="minorEastAsia"/>
          <w:lang w:eastAsia="ru-RU"/>
        </w:rPr>
        <w:t xml:space="preserve">- деловая репутация – </w:t>
      </w:r>
      <w:r w:rsidRPr="00A56EC6">
        <w:rPr>
          <w:rFonts w:eastAsiaTheme="minorEastAsia"/>
          <w:u w:val="single"/>
          <w:lang w:eastAsia="ru-RU"/>
        </w:rPr>
        <w:t xml:space="preserve"> 3 (три) рекомендации;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lang w:eastAsia="ru-RU"/>
        </w:rPr>
      </w:pPr>
      <w:r w:rsidRPr="00A56EC6">
        <w:rPr>
          <w:rFonts w:eastAsiaTheme="minorEastAsia"/>
          <w:lang w:eastAsia="ru-RU"/>
        </w:rPr>
        <w:t>-наличие квалифицированного персонала - есть.</w:t>
      </w:r>
    </w:p>
    <w:p w:rsidR="00A56EC6" w:rsidRPr="00A56EC6" w:rsidRDefault="00A56EC6" w:rsidP="00A56EC6">
      <w:pPr>
        <w:pStyle w:val="Default"/>
        <w:spacing w:after="103"/>
        <w:rPr>
          <w:rFonts w:eastAsiaTheme="minorEastAsia"/>
          <w:lang w:eastAsia="ru-RU"/>
        </w:rPr>
      </w:pPr>
      <w:r w:rsidRPr="00A56EC6">
        <w:rPr>
          <w:rFonts w:eastAsiaTheme="minorEastAsia"/>
          <w:lang w:eastAsia="ru-RU"/>
        </w:rPr>
        <w:t xml:space="preserve">- наличие для выполнения предусмотренных договором проектно-сметных работ техники и сертифицированного программного обеспечения </w:t>
      </w:r>
      <w:proofErr w:type="gramStart"/>
      <w:r w:rsidRPr="00A56EC6">
        <w:rPr>
          <w:rFonts w:eastAsiaTheme="minorEastAsia"/>
          <w:lang w:eastAsia="ru-RU"/>
        </w:rPr>
        <w:t>-е</w:t>
      </w:r>
      <w:proofErr w:type="gramEnd"/>
      <w:r w:rsidRPr="00A56EC6">
        <w:rPr>
          <w:rFonts w:eastAsiaTheme="minorEastAsia"/>
          <w:lang w:eastAsia="ru-RU"/>
        </w:rPr>
        <w:t>сть.</w:t>
      </w:r>
    </w:p>
    <w:p w:rsidR="004E745F" w:rsidRPr="00D05A09" w:rsidRDefault="00D27E42" w:rsidP="00186218">
      <w:pPr>
        <w:pStyle w:val="Default"/>
        <w:spacing w:after="103"/>
        <w:rPr>
          <w:b/>
          <w:color w:val="auto"/>
        </w:rPr>
      </w:pPr>
      <w:r>
        <w:rPr>
          <w:rFonts w:eastAsiaTheme="minorEastAsia"/>
          <w:color w:val="auto"/>
          <w:lang w:eastAsia="ru-RU"/>
        </w:rPr>
        <w:t>6</w:t>
      </w:r>
      <w:r w:rsidR="004E745F" w:rsidRPr="00D05A09">
        <w:rPr>
          <w:b/>
          <w:color w:val="auto"/>
        </w:rPr>
        <w:t>. По результатам рассмотрения заявки закупочной комиссией сделаны следующие выводы</w:t>
      </w:r>
      <w:r w:rsidR="005A7C71">
        <w:rPr>
          <w:b/>
          <w:color w:val="auto"/>
        </w:rPr>
        <w:t xml:space="preserve"> и приняла следующие решения</w:t>
      </w:r>
      <w:r w:rsidR="004E745F" w:rsidRPr="00D05A09">
        <w:rPr>
          <w:b/>
          <w:color w:val="auto"/>
        </w:rPr>
        <w:t xml:space="preserve">: </w:t>
      </w:r>
    </w:p>
    <w:p w:rsidR="004E745F" w:rsidRPr="00D05A09" w:rsidRDefault="004E745F" w:rsidP="00052EE2">
      <w:pPr>
        <w:pStyle w:val="Default"/>
        <w:jc w:val="both"/>
        <w:rPr>
          <w:color w:val="auto"/>
        </w:rPr>
      </w:pPr>
      <w:r w:rsidRPr="00D05A09">
        <w:rPr>
          <w:color w:val="auto"/>
        </w:rPr>
        <w:t xml:space="preserve">- в составе заявки </w:t>
      </w:r>
      <w:r w:rsidR="00506477" w:rsidRPr="00462684">
        <w:rPr>
          <w:rFonts w:eastAsiaTheme="minorEastAsia"/>
          <w:b/>
          <w:u w:val="single"/>
          <w:lang w:eastAsia="ru-RU"/>
        </w:rPr>
        <w:t>Обществ</w:t>
      </w:r>
      <w:r w:rsidR="00506477">
        <w:rPr>
          <w:rFonts w:eastAsiaTheme="minorEastAsia"/>
          <w:b/>
          <w:u w:val="single"/>
          <w:lang w:eastAsia="ru-RU"/>
        </w:rPr>
        <w:t>а</w:t>
      </w:r>
      <w:r w:rsidR="00506477" w:rsidRPr="00462684">
        <w:rPr>
          <w:rFonts w:eastAsiaTheme="minorEastAsia"/>
          <w:b/>
          <w:u w:val="single"/>
          <w:lang w:eastAsia="ru-RU"/>
        </w:rPr>
        <w:t xml:space="preserve"> с ограниченной ответственностью «Проектная фирма «</w:t>
      </w:r>
      <w:proofErr w:type="spellStart"/>
      <w:r w:rsidR="00506477" w:rsidRPr="00462684">
        <w:rPr>
          <w:rFonts w:eastAsiaTheme="minorEastAsia"/>
          <w:b/>
          <w:u w:val="single"/>
          <w:lang w:eastAsia="ru-RU"/>
        </w:rPr>
        <w:t>ЭнергоПроект</w:t>
      </w:r>
      <w:proofErr w:type="spellEnd"/>
      <w:r w:rsidR="00506477" w:rsidRPr="00462684">
        <w:rPr>
          <w:rFonts w:eastAsiaTheme="minorEastAsia"/>
          <w:b/>
          <w:u w:val="single"/>
          <w:lang w:eastAsia="ru-RU"/>
        </w:rPr>
        <w:t>»</w:t>
      </w:r>
      <w:r w:rsidRPr="00D05A09">
        <w:rPr>
          <w:rStyle w:val="FontStyle60"/>
          <w:sz w:val="24"/>
          <w:szCs w:val="24"/>
        </w:rPr>
        <w:t xml:space="preserve"> </w:t>
      </w:r>
      <w:r w:rsidRPr="00D05A09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4E745F" w:rsidRDefault="004E745F" w:rsidP="00052EE2">
      <w:pPr>
        <w:pStyle w:val="Default"/>
        <w:jc w:val="both"/>
        <w:rPr>
          <w:color w:val="auto"/>
        </w:rPr>
      </w:pPr>
      <w:r w:rsidRPr="00D05A09">
        <w:rPr>
          <w:color w:val="auto"/>
        </w:rPr>
        <w:t xml:space="preserve">- </w:t>
      </w:r>
      <w:r w:rsidRPr="00D05A09">
        <w:t>цена договора</w:t>
      </w:r>
      <w:r w:rsidRPr="00D05A09">
        <w:rPr>
          <w:color w:val="auto"/>
        </w:rPr>
        <w:t xml:space="preserve">, указанная в заявке </w:t>
      </w:r>
      <w:r w:rsidR="00506477" w:rsidRPr="00462684">
        <w:rPr>
          <w:rFonts w:eastAsiaTheme="minorEastAsia"/>
          <w:b/>
          <w:u w:val="single"/>
          <w:lang w:eastAsia="ru-RU"/>
        </w:rPr>
        <w:t>Обществ</w:t>
      </w:r>
      <w:r w:rsidR="00506477">
        <w:rPr>
          <w:rFonts w:eastAsiaTheme="minorEastAsia"/>
          <w:b/>
          <w:u w:val="single"/>
          <w:lang w:eastAsia="ru-RU"/>
        </w:rPr>
        <w:t>а</w:t>
      </w:r>
      <w:r w:rsidR="00506477" w:rsidRPr="00462684">
        <w:rPr>
          <w:rFonts w:eastAsiaTheme="minorEastAsia"/>
          <w:b/>
          <w:u w:val="single"/>
          <w:lang w:eastAsia="ru-RU"/>
        </w:rPr>
        <w:t xml:space="preserve"> с ограниченной ответственностью «Проектная фирма «</w:t>
      </w:r>
      <w:proofErr w:type="spellStart"/>
      <w:r w:rsidR="00506477" w:rsidRPr="00462684">
        <w:rPr>
          <w:rFonts w:eastAsiaTheme="minorEastAsia"/>
          <w:b/>
          <w:u w:val="single"/>
          <w:lang w:eastAsia="ru-RU"/>
        </w:rPr>
        <w:t>ЭнергоПроект</w:t>
      </w:r>
      <w:proofErr w:type="spellEnd"/>
      <w:r w:rsidR="00506477" w:rsidRPr="00462684">
        <w:rPr>
          <w:rFonts w:eastAsiaTheme="minorEastAsia"/>
          <w:b/>
          <w:u w:val="single"/>
          <w:lang w:eastAsia="ru-RU"/>
        </w:rPr>
        <w:t>»</w:t>
      </w:r>
      <w:r w:rsidRPr="00D05A09">
        <w:rPr>
          <w:color w:val="auto"/>
        </w:rPr>
        <w:t xml:space="preserve"> </w:t>
      </w:r>
      <w:r w:rsidR="00A56EC6">
        <w:rPr>
          <w:color w:val="auto"/>
        </w:rPr>
        <w:t xml:space="preserve">по </w:t>
      </w:r>
      <w:r w:rsidR="00A56EC6">
        <w:t xml:space="preserve">ЛОТАТ № 1, № 2 и № 3 </w:t>
      </w:r>
      <w:r w:rsidRPr="00D05A09">
        <w:rPr>
          <w:color w:val="auto"/>
        </w:rPr>
        <w:t>не превышает начальную (максимальную) цену договора</w:t>
      </w:r>
      <w:r w:rsidR="00A56EC6">
        <w:rPr>
          <w:color w:val="auto"/>
        </w:rPr>
        <w:t xml:space="preserve"> </w:t>
      </w:r>
      <w:r w:rsidR="00A56EC6">
        <w:rPr>
          <w:color w:val="auto"/>
        </w:rPr>
        <w:t xml:space="preserve">по </w:t>
      </w:r>
      <w:r w:rsidR="00A56EC6">
        <w:t>ЛОТАТ № 1, № 2 и № 3</w:t>
      </w:r>
      <w:r w:rsidRPr="00D05A09">
        <w:rPr>
          <w:color w:val="auto"/>
        </w:rPr>
        <w:t xml:space="preserve">, установленную конкурсной документацией; </w:t>
      </w:r>
    </w:p>
    <w:p w:rsidR="005A7C71" w:rsidRDefault="005A7C71" w:rsidP="00052EE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506477" w:rsidRPr="0050647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="00506477" w:rsidRPr="0050647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ЭнергоПроект</w:t>
      </w:r>
      <w:proofErr w:type="spellEnd"/>
      <w:r w:rsidR="00506477" w:rsidRPr="0050647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признать участником конкурса;</w:t>
      </w:r>
    </w:p>
    <w:p w:rsidR="00052EE2" w:rsidRDefault="00052EE2" w:rsidP="00052EE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19F1" w:rsidRPr="004719F1" w:rsidRDefault="00D27E42" w:rsidP="00471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19F1" w:rsidRPr="004719F1">
        <w:rPr>
          <w:rFonts w:ascii="Times New Roman" w:hAnsi="Times New Roman" w:cs="Times New Roman"/>
          <w:b/>
          <w:sz w:val="24"/>
          <w:szCs w:val="24"/>
        </w:rPr>
        <w:t>.</w:t>
      </w:r>
      <w:r w:rsidR="004719F1" w:rsidRPr="004719F1"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и признании участником конкурса принято относительно </w:t>
      </w:r>
      <w:r w:rsidR="00A56EC6">
        <w:rPr>
          <w:rFonts w:ascii="Times New Roman" w:hAnsi="Times New Roman" w:cs="Times New Roman"/>
          <w:sz w:val="24"/>
          <w:szCs w:val="24"/>
        </w:rPr>
        <w:t>единственного</w:t>
      </w:r>
      <w:r w:rsidR="004719F1" w:rsidRPr="004719F1">
        <w:rPr>
          <w:rFonts w:ascii="Times New Roman" w:hAnsi="Times New Roman" w:cs="Times New Roman"/>
          <w:sz w:val="24"/>
          <w:szCs w:val="24"/>
        </w:rPr>
        <w:t xml:space="preserve"> участника, в соответствии с п. 8.6.8. Положения о закупках товаров, работ услуг для нужд </w:t>
      </w:r>
      <w:r w:rsidR="001D4428">
        <w:rPr>
          <w:rFonts w:ascii="Times New Roman" w:hAnsi="Times New Roman" w:cs="Times New Roman"/>
          <w:sz w:val="24"/>
          <w:szCs w:val="24"/>
        </w:rPr>
        <w:t>З</w:t>
      </w:r>
      <w:r w:rsidR="004719F1" w:rsidRPr="004719F1">
        <w:rPr>
          <w:rFonts w:ascii="Times New Roman" w:hAnsi="Times New Roman" w:cs="Times New Roman"/>
          <w:sz w:val="24"/>
          <w:szCs w:val="24"/>
        </w:rPr>
        <w:t>АО «Королевская электросеть»,  признать конкурс несостоявшимся.</w:t>
      </w:r>
    </w:p>
    <w:p w:rsidR="004719F1" w:rsidRPr="004719F1" w:rsidRDefault="00D27E42" w:rsidP="00471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19F1" w:rsidRPr="004719F1">
        <w:rPr>
          <w:rFonts w:ascii="Times New Roman" w:hAnsi="Times New Roman" w:cs="Times New Roman"/>
          <w:b/>
          <w:sz w:val="24"/>
          <w:szCs w:val="24"/>
        </w:rPr>
        <w:t>.</w:t>
      </w:r>
      <w:r w:rsidR="004719F1" w:rsidRPr="004719F1"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</w:t>
      </w:r>
      <w:r w:rsidR="001D4428">
        <w:rPr>
          <w:rFonts w:ascii="Times New Roman" w:hAnsi="Times New Roman" w:cs="Times New Roman"/>
          <w:sz w:val="24"/>
          <w:szCs w:val="24"/>
        </w:rPr>
        <w:t>З</w:t>
      </w:r>
      <w:r w:rsidR="004719F1" w:rsidRPr="004719F1">
        <w:rPr>
          <w:rFonts w:ascii="Times New Roman" w:hAnsi="Times New Roman" w:cs="Times New Roman"/>
          <w:sz w:val="24"/>
          <w:szCs w:val="24"/>
        </w:rPr>
        <w:t>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такому участнику проект договора.</w:t>
      </w:r>
    </w:p>
    <w:p w:rsidR="004719F1" w:rsidRPr="004719F1" w:rsidRDefault="00D27E42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4719F1" w:rsidRPr="004719F1">
        <w:rPr>
          <w:rFonts w:ascii="Times New Roman" w:hAnsi="Times New Roman" w:cs="Times New Roman"/>
          <w:b/>
          <w:sz w:val="24"/>
          <w:szCs w:val="24"/>
        </w:rPr>
        <w:t xml:space="preserve">. В соответствии с п. 8.8.1. и 8.8.2.  Положения о закупках товаров, работ услуг для нужд </w:t>
      </w:r>
      <w:r w:rsidR="001D4428">
        <w:rPr>
          <w:rFonts w:ascii="Times New Roman" w:hAnsi="Times New Roman" w:cs="Times New Roman"/>
          <w:b/>
          <w:sz w:val="24"/>
          <w:szCs w:val="24"/>
        </w:rPr>
        <w:t>З</w:t>
      </w:r>
      <w:r w:rsidR="004719F1" w:rsidRPr="004719F1">
        <w:rPr>
          <w:rFonts w:ascii="Times New Roman" w:hAnsi="Times New Roman" w:cs="Times New Roman"/>
          <w:b/>
          <w:sz w:val="24"/>
          <w:szCs w:val="24"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D05A09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7A77FE" w:rsidRDefault="007A77FE" w:rsidP="007A77FE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____________ Никитский Н.П. </w:t>
      </w:r>
    </w:p>
    <w:p w:rsidR="00A56EC6" w:rsidRPr="005541C5" w:rsidRDefault="00A56EC6" w:rsidP="00A56EC6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 председателя комиссии:                             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A77FE" w:rsidRPr="007A77FE" w:rsidRDefault="007A77FE" w:rsidP="007A77FE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_____________ </w:t>
      </w:r>
      <w:proofErr w:type="spellStart"/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A77FE" w:rsidRPr="007A77FE" w:rsidRDefault="007A77FE" w:rsidP="007A77FE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______________ </w:t>
      </w: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7A77FE" w:rsidRPr="007A77FE" w:rsidRDefault="007A77FE" w:rsidP="007A77FE">
      <w:pPr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7A77FE" w:rsidRPr="007A77FE" w:rsidRDefault="007A77FE" w:rsidP="007A77F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 Марьина И.В.</w:t>
      </w:r>
    </w:p>
    <w:p w:rsidR="00506EF8" w:rsidRPr="00D05A09" w:rsidRDefault="007A77FE" w:rsidP="00A56EC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_____________ </w:t>
      </w: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sectPr w:rsidR="00506EF8" w:rsidRPr="00D05A09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55" w:rsidRDefault="000B0555" w:rsidP="00C10039">
      <w:pPr>
        <w:spacing w:after="0" w:line="240" w:lineRule="auto"/>
      </w:pPr>
      <w:r>
        <w:separator/>
      </w:r>
    </w:p>
  </w:endnote>
  <w:endnote w:type="continuationSeparator" w:id="0">
    <w:p w:rsidR="000B0555" w:rsidRDefault="000B0555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55" w:rsidRDefault="000B0555" w:rsidP="00C10039">
      <w:pPr>
        <w:spacing w:after="0" w:line="240" w:lineRule="auto"/>
      </w:pPr>
      <w:r>
        <w:separator/>
      </w:r>
    </w:p>
  </w:footnote>
  <w:footnote w:type="continuationSeparator" w:id="0">
    <w:p w:rsidR="000B0555" w:rsidRDefault="000B0555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2EE2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B0555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40CF"/>
    <w:rsid w:val="005541C5"/>
    <w:rsid w:val="005542C2"/>
    <w:rsid w:val="00555866"/>
    <w:rsid w:val="0057447A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56EC6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27E42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24</cp:revision>
  <cp:lastPrinted>2013-12-11T20:04:00Z</cp:lastPrinted>
  <dcterms:created xsi:type="dcterms:W3CDTF">2013-04-17T04:44:00Z</dcterms:created>
  <dcterms:modified xsi:type="dcterms:W3CDTF">2013-12-11T20:06:00Z</dcterms:modified>
</cp:coreProperties>
</file>